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E7" w:rsidRPr="00F1396B" w:rsidRDefault="00F1396B" w:rsidP="00EF62E7">
      <w:pPr>
        <w:pStyle w:val="Heading1"/>
        <w:keepNext w:val="0"/>
        <w:keepLines w:val="0"/>
        <w:suppressAutoHyphens w:val="0"/>
        <w:spacing w:before="0" w:beforeAutospacing="1" w:after="0" w:line="240" w:lineRule="auto"/>
        <w:rPr>
          <w:rFonts w:asciiTheme="minorHAnsi" w:eastAsia="Times New Roman" w:hAnsiTheme="minorHAnsi" w:cs="Times New Roman"/>
          <w:bCs w:val="0"/>
          <w:color w:val="auto"/>
          <w:kern w:val="36"/>
          <w:sz w:val="28"/>
          <w:lang w:eastAsia="hr-HR"/>
        </w:rPr>
      </w:pPr>
      <w:bookmarkStart w:id="0" w:name="_GoBack"/>
      <w:bookmarkEnd w:id="0"/>
      <w:r w:rsidRPr="00F1396B">
        <w:rPr>
          <w:rStyle w:val="defaultparagraphfont-000009"/>
          <w:rFonts w:asciiTheme="minorHAnsi" w:eastAsia="Times New Roman" w:hAnsiTheme="minorHAnsi" w:cs="Times New Roman"/>
          <w:b/>
          <w:color w:val="auto"/>
          <w:kern w:val="36"/>
          <w:lang w:eastAsia="hr-HR"/>
        </w:rPr>
        <w:t>DODATAK 1</w:t>
      </w:r>
    </w:p>
    <w:p w:rsidR="00DA7868" w:rsidRPr="00F1396B" w:rsidRDefault="00260E38" w:rsidP="00EF62E7">
      <w:pPr>
        <w:pStyle w:val="NoSpacing"/>
        <w:rPr>
          <w:rStyle w:val="defaultparagraphfont-000016"/>
          <w:rFonts w:asciiTheme="minorHAnsi" w:eastAsia="Times New Roman" w:hAnsiTheme="minorHAnsi" w:cs="Times New Roman"/>
          <w:b w:val="0"/>
          <w:color w:val="auto"/>
          <w:lang w:eastAsia="hr-HR"/>
        </w:rPr>
      </w:pPr>
      <w:r w:rsidRPr="00F1396B">
        <w:rPr>
          <w:rStyle w:val="defaultparagraphfont-000016"/>
          <w:rFonts w:asciiTheme="minorHAnsi" w:eastAsia="Times New Roman" w:hAnsiTheme="minorHAnsi" w:cs="Times New Roman"/>
          <w:color w:val="auto"/>
          <w:lang w:eastAsia="hr-HR"/>
        </w:rPr>
        <w:t>Sadržaj ŽRS</w:t>
      </w:r>
      <w:r w:rsidR="00BC6C07" w:rsidRPr="00F1396B">
        <w:rPr>
          <w:rStyle w:val="defaultparagraphfont-000016"/>
          <w:rFonts w:asciiTheme="minorHAnsi" w:eastAsia="Times New Roman" w:hAnsiTheme="minorHAnsi" w:cs="Times New Roman"/>
          <w:color w:val="auto"/>
          <w:lang w:eastAsia="hr-HR"/>
        </w:rPr>
        <w:t xml:space="preserve">-a </w:t>
      </w:r>
      <w:r w:rsidR="00E26829" w:rsidRPr="00F1396B">
        <w:rPr>
          <w:rStyle w:val="defaultparagraphfont-000016"/>
          <w:rFonts w:asciiTheme="minorHAnsi" w:eastAsia="Times New Roman" w:hAnsiTheme="minorHAnsi" w:cs="Times New Roman"/>
          <w:color w:val="auto"/>
          <w:lang w:eastAsia="hr-HR"/>
        </w:rPr>
        <w:t>–</w:t>
      </w:r>
      <w:r w:rsidR="00BC6C07" w:rsidRPr="00F1396B">
        <w:rPr>
          <w:rStyle w:val="defaultparagraphfont-000016"/>
          <w:rFonts w:asciiTheme="minorHAnsi" w:eastAsia="Times New Roman" w:hAnsiTheme="minorHAnsi" w:cs="Times New Roman"/>
          <w:color w:val="auto"/>
          <w:lang w:eastAsia="hr-HR"/>
        </w:rPr>
        <w:t xml:space="preserve"> </w:t>
      </w:r>
      <w:r w:rsidRPr="00F1396B">
        <w:rPr>
          <w:rStyle w:val="defaultparagraphfont-000016"/>
          <w:rFonts w:asciiTheme="minorHAnsi" w:eastAsia="Times New Roman" w:hAnsiTheme="minorHAnsi" w:cs="Times New Roman"/>
          <w:color w:val="auto"/>
          <w:lang w:eastAsia="hr-HR"/>
        </w:rPr>
        <w:t>Predložak</w:t>
      </w:r>
    </w:p>
    <w:p w:rsidR="008615C7" w:rsidRDefault="008615C7" w:rsidP="00EF62E7">
      <w:pPr>
        <w:pStyle w:val="NoSpacing"/>
      </w:pPr>
    </w:p>
    <w:p w:rsidR="00DA7868" w:rsidRPr="008975E3" w:rsidRDefault="00DA7868" w:rsidP="000A52B0">
      <w:pPr>
        <w:spacing w:line="240" w:lineRule="auto"/>
        <w:jc w:val="both"/>
      </w:pPr>
      <w:r w:rsidRPr="008975E3">
        <w:t>U ovom je obr</w:t>
      </w:r>
      <w:r w:rsidR="00E225E9">
        <w:t>ascu naveden minimalni sadržaj ž</w:t>
      </w:r>
      <w:r w:rsidRPr="008975E3">
        <w:t xml:space="preserve">upanijske razvojne strategije. Tim za izradu strategije može, prema vlastitom nahođenju, umetnuti dodatne odjeljke i teme, pod uvjetom da nije izostavljen nijedan dio ovog obrasca koji nije eksplicitno označen s „nije obvezno“. </w:t>
      </w:r>
    </w:p>
    <w:p w:rsidR="00DA7868" w:rsidRPr="008975E3" w:rsidRDefault="00DA7868" w:rsidP="000A52B0">
      <w:pPr>
        <w:spacing w:line="240" w:lineRule="auto"/>
        <w:jc w:val="both"/>
      </w:pPr>
      <w:r w:rsidRPr="008975E3">
        <w:t xml:space="preserve">Svaki odjeljak sadrži referencu na odgovarajući dio </w:t>
      </w:r>
      <w:r w:rsidR="005A3ED5" w:rsidRPr="008975E3">
        <w:t>S</w:t>
      </w:r>
      <w:r w:rsidRPr="008975E3">
        <w:t xml:space="preserve">mjernica za izradu </w:t>
      </w:r>
      <w:r w:rsidR="005A3ED5" w:rsidRPr="008975E3">
        <w:t>Županijske razvojne s</w:t>
      </w:r>
      <w:r w:rsidRPr="008975E3">
        <w:t xml:space="preserve">trategije. </w:t>
      </w:r>
    </w:p>
    <w:p w:rsidR="00AE17B6" w:rsidRDefault="00AE17B6" w:rsidP="004655D2">
      <w:pPr>
        <w:spacing w:after="0" w:line="240" w:lineRule="auto"/>
        <w:rPr>
          <w:b/>
        </w:rPr>
      </w:pPr>
    </w:p>
    <w:p w:rsidR="00857849" w:rsidRPr="0038029B" w:rsidRDefault="0038029B" w:rsidP="004655D2">
      <w:pPr>
        <w:spacing w:after="0" w:line="240" w:lineRule="auto"/>
        <w:rPr>
          <w:b/>
        </w:rPr>
      </w:pPr>
      <w:r>
        <w:rPr>
          <w:b/>
        </w:rPr>
        <w:t>0.</w:t>
      </w:r>
      <w:r w:rsidR="00417379" w:rsidRPr="00857849">
        <w:rPr>
          <w:b/>
        </w:rPr>
        <w:t xml:space="preserve"> </w:t>
      </w:r>
      <w:r w:rsidR="005A3ED5" w:rsidRPr="00857849">
        <w:rPr>
          <w:b/>
        </w:rPr>
        <w:t>SAŽETAK</w:t>
      </w:r>
    </w:p>
    <w:p w:rsidR="001D5A9C" w:rsidRPr="00857849" w:rsidRDefault="001D5A9C" w:rsidP="004655D2">
      <w:pPr>
        <w:spacing w:after="0" w:line="240" w:lineRule="auto"/>
        <w:rPr>
          <w:b/>
        </w:rPr>
      </w:pPr>
    </w:p>
    <w:p w:rsidR="005A3ED5" w:rsidRPr="00857849" w:rsidRDefault="0038029B" w:rsidP="004655D2">
      <w:pPr>
        <w:spacing w:after="0" w:line="240" w:lineRule="auto"/>
        <w:rPr>
          <w:b/>
        </w:rPr>
      </w:pPr>
      <w:r>
        <w:rPr>
          <w:b/>
        </w:rPr>
        <w:t>1.</w:t>
      </w:r>
      <w:r w:rsidR="00EE634F">
        <w:rPr>
          <w:b/>
        </w:rPr>
        <w:t xml:space="preserve"> ANALIZA STANJA-SAŽETAK</w:t>
      </w:r>
    </w:p>
    <w:p w:rsidR="005A3ED5" w:rsidRDefault="0038029B" w:rsidP="001E38D7">
      <w:pPr>
        <w:pStyle w:val="NoSpacing"/>
      </w:pPr>
      <w:r>
        <w:t>1</w:t>
      </w:r>
      <w:r w:rsidR="005A3ED5" w:rsidRPr="008975E3">
        <w:t xml:space="preserve">.1 </w:t>
      </w:r>
      <w:r w:rsidR="00857849" w:rsidRPr="008975E3">
        <w:t xml:space="preserve">Društvo </w:t>
      </w:r>
    </w:p>
    <w:p w:rsidR="00857849" w:rsidRPr="00857849" w:rsidRDefault="00857849" w:rsidP="00857849">
      <w:pPr>
        <w:pStyle w:val="NoSpacing"/>
        <w:rPr>
          <w:i/>
          <w:noProof/>
          <w:color w:val="0070C0"/>
        </w:rPr>
      </w:pPr>
      <w:r w:rsidRPr="00857849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57849">
        <w:rPr>
          <w:i/>
          <w:noProof/>
          <w:color w:val="0070C0"/>
        </w:rPr>
        <w:t>upanijskih razvojnih strategija, odjeljak 3.2.&gt;</w:t>
      </w:r>
    </w:p>
    <w:p w:rsidR="00857849" w:rsidRPr="008975E3" w:rsidRDefault="00857849" w:rsidP="001E38D7">
      <w:pPr>
        <w:pStyle w:val="NoSpacing"/>
      </w:pPr>
    </w:p>
    <w:p w:rsidR="005A3ED5" w:rsidRDefault="0038029B" w:rsidP="004655D2">
      <w:pPr>
        <w:spacing w:after="0" w:line="240" w:lineRule="auto"/>
      </w:pPr>
      <w:r>
        <w:t>1</w:t>
      </w:r>
      <w:r w:rsidR="005A3ED5" w:rsidRPr="008975E3">
        <w:t xml:space="preserve">.2 </w:t>
      </w:r>
      <w:r w:rsidR="00857849" w:rsidRPr="008975E3">
        <w:t>Gospodarstvo</w:t>
      </w:r>
    </w:p>
    <w:p w:rsidR="00857849" w:rsidRPr="008975E3" w:rsidRDefault="00857849" w:rsidP="00857849">
      <w:pPr>
        <w:pStyle w:val="NoSpacing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3.2.&gt;</w:t>
      </w:r>
    </w:p>
    <w:p w:rsidR="00857849" w:rsidRPr="008975E3" w:rsidRDefault="00857849" w:rsidP="004655D2">
      <w:pPr>
        <w:spacing w:after="0" w:line="240" w:lineRule="auto"/>
      </w:pPr>
    </w:p>
    <w:p w:rsidR="005A3ED5" w:rsidRDefault="0038029B" w:rsidP="004655D2">
      <w:pPr>
        <w:spacing w:after="0" w:line="240" w:lineRule="auto"/>
      </w:pPr>
      <w:r>
        <w:t>1</w:t>
      </w:r>
      <w:r w:rsidR="005A3ED5" w:rsidRPr="008975E3">
        <w:t xml:space="preserve">.3 </w:t>
      </w:r>
      <w:r w:rsidR="00AB540E">
        <w:t xml:space="preserve">Stanje u </w:t>
      </w:r>
      <w:r w:rsidR="000F52E8">
        <w:t>prostoru/</w:t>
      </w:r>
      <w:r w:rsidR="00AB540E">
        <w:t>okolišu</w:t>
      </w:r>
    </w:p>
    <w:p w:rsidR="00857849" w:rsidRPr="008975E3" w:rsidRDefault="00857849" w:rsidP="00857849">
      <w:pPr>
        <w:pStyle w:val="NoSpacing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3.2.&gt;</w:t>
      </w:r>
    </w:p>
    <w:p w:rsidR="00857849" w:rsidRPr="008975E3" w:rsidRDefault="00857849" w:rsidP="004655D2">
      <w:pPr>
        <w:spacing w:after="0" w:line="240" w:lineRule="auto"/>
      </w:pPr>
    </w:p>
    <w:p w:rsidR="005A3ED5" w:rsidRDefault="0038029B" w:rsidP="004655D2">
      <w:pPr>
        <w:spacing w:after="0" w:line="240" w:lineRule="auto"/>
      </w:pPr>
      <w:r>
        <w:t>1</w:t>
      </w:r>
      <w:r w:rsidR="005A3ED5" w:rsidRPr="008975E3">
        <w:t>.4 Institucionalni kontekst</w:t>
      </w:r>
    </w:p>
    <w:p w:rsidR="00857849" w:rsidRPr="00AE17B6" w:rsidRDefault="00857849" w:rsidP="00AE17B6">
      <w:pPr>
        <w:pStyle w:val="NoSpacing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3.2.&gt;</w:t>
      </w:r>
    </w:p>
    <w:p w:rsidR="001D5A9C" w:rsidRPr="00895A47" w:rsidRDefault="001D5A9C" w:rsidP="004655D2">
      <w:pPr>
        <w:spacing w:after="0" w:line="240" w:lineRule="auto"/>
        <w:rPr>
          <w:b/>
        </w:rPr>
      </w:pPr>
    </w:p>
    <w:p w:rsidR="00417379" w:rsidRPr="00895A47" w:rsidRDefault="0038029B" w:rsidP="004655D2">
      <w:pPr>
        <w:spacing w:after="0" w:line="240" w:lineRule="auto"/>
        <w:rPr>
          <w:b/>
        </w:rPr>
      </w:pPr>
      <w:r>
        <w:rPr>
          <w:b/>
        </w:rPr>
        <w:t>2.</w:t>
      </w:r>
      <w:r w:rsidR="00895A47" w:rsidRPr="00895A47">
        <w:rPr>
          <w:b/>
        </w:rPr>
        <w:t xml:space="preserve"> REZULTATI PROVOĐENJA PRIJAŠNJIH STRATEGIJA</w:t>
      </w:r>
    </w:p>
    <w:p w:rsidR="001D5A9C" w:rsidRPr="00DB3B58" w:rsidRDefault="00857849" w:rsidP="00DB3B58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3.</w:t>
      </w:r>
      <w:r w:rsidR="00702BE8">
        <w:rPr>
          <w:i/>
          <w:noProof/>
          <w:color w:val="0070C0"/>
        </w:rPr>
        <w:t>2.2</w:t>
      </w:r>
      <w:r w:rsidRPr="008975E3">
        <w:rPr>
          <w:i/>
          <w:noProof/>
          <w:color w:val="0070C0"/>
        </w:rPr>
        <w:t>&gt;</w:t>
      </w:r>
    </w:p>
    <w:p w:rsidR="005A3ED5" w:rsidRPr="00FB1C5B" w:rsidRDefault="000835D0" w:rsidP="004655D2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FB1C5B">
        <w:rPr>
          <w:b/>
        </w:rPr>
        <w:t xml:space="preserve"> </w:t>
      </w:r>
      <w:r>
        <w:rPr>
          <w:b/>
        </w:rPr>
        <w:t>PREPOZNAVANJE RAZVOJNIH POTREBA I POTENCIJALA</w:t>
      </w:r>
      <w:r w:rsidRPr="00FB1C5B">
        <w:rPr>
          <w:b/>
        </w:rPr>
        <w:t xml:space="preserve"> </w:t>
      </w:r>
    </w:p>
    <w:p w:rsidR="001D5A9C" w:rsidRPr="008975E3" w:rsidRDefault="00417379" w:rsidP="00417379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odjeljak </w:t>
      </w:r>
      <w:r w:rsidR="00D743EF">
        <w:rPr>
          <w:i/>
          <w:noProof/>
          <w:color w:val="0070C0"/>
        </w:rPr>
        <w:t>3.2.</w:t>
      </w:r>
      <w:r w:rsidR="00702BE8">
        <w:rPr>
          <w:i/>
          <w:noProof/>
          <w:color w:val="0070C0"/>
        </w:rPr>
        <w:t>3</w:t>
      </w:r>
      <w:r w:rsidRPr="008975E3">
        <w:rPr>
          <w:i/>
          <w:noProof/>
          <w:color w:val="0070C0"/>
        </w:rPr>
        <w:t>.&gt;</w:t>
      </w:r>
    </w:p>
    <w:p w:rsidR="005A3ED5" w:rsidRPr="00FB1C5B" w:rsidRDefault="00BE30ED" w:rsidP="004655D2">
      <w:pPr>
        <w:spacing w:after="0" w:line="240" w:lineRule="auto"/>
        <w:rPr>
          <w:b/>
        </w:rPr>
      </w:pPr>
      <w:r>
        <w:rPr>
          <w:b/>
        </w:rPr>
        <w:t>4</w:t>
      </w:r>
      <w:r w:rsidR="005A3ED5" w:rsidRPr="00FB1C5B">
        <w:rPr>
          <w:b/>
        </w:rPr>
        <w:t>.0 STRATEŠKI OKVIR</w:t>
      </w:r>
    </w:p>
    <w:p w:rsidR="005A3ED5" w:rsidRPr="00FB1C5B" w:rsidRDefault="00BE30ED" w:rsidP="004655D2">
      <w:pPr>
        <w:spacing w:after="0" w:line="240" w:lineRule="auto"/>
        <w:rPr>
          <w:b/>
        </w:rPr>
      </w:pPr>
      <w:r>
        <w:rPr>
          <w:b/>
        </w:rPr>
        <w:t>4</w:t>
      </w:r>
      <w:r w:rsidR="00822FA9">
        <w:rPr>
          <w:b/>
        </w:rPr>
        <w:t xml:space="preserve">.1 Vizija </w:t>
      </w:r>
    </w:p>
    <w:p w:rsidR="00417379" w:rsidRPr="008975E3" w:rsidRDefault="00417379" w:rsidP="00417379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odjeljak </w:t>
      </w:r>
      <w:r w:rsidR="00D743EF">
        <w:rPr>
          <w:i/>
          <w:noProof/>
          <w:color w:val="0070C0"/>
        </w:rPr>
        <w:t>3.</w:t>
      </w:r>
      <w:r w:rsidR="00702BE8">
        <w:rPr>
          <w:i/>
          <w:noProof/>
          <w:color w:val="0070C0"/>
        </w:rPr>
        <w:t>3</w:t>
      </w:r>
      <w:r w:rsidRPr="008975E3">
        <w:rPr>
          <w:i/>
          <w:noProof/>
          <w:color w:val="0070C0"/>
        </w:rPr>
        <w:t>.1.&gt;</w:t>
      </w:r>
    </w:p>
    <w:p w:rsidR="00822FA9" w:rsidRPr="00822FA9" w:rsidRDefault="00822FA9" w:rsidP="00822FA9">
      <w:pPr>
        <w:spacing w:after="0" w:line="240" w:lineRule="auto"/>
        <w:rPr>
          <w:i/>
          <w:noProof/>
        </w:rPr>
      </w:pPr>
      <w:r>
        <w:rPr>
          <w:i/>
          <w:noProof/>
        </w:rPr>
        <w:t>Vizija</w:t>
      </w:r>
      <w:r w:rsidRPr="00822FA9">
        <w:rPr>
          <w:i/>
          <w:noProof/>
        </w:rPr>
        <w:t>:</w:t>
      </w:r>
    </w:p>
    <w:p w:rsidR="00D743EF" w:rsidRDefault="00822FA9" w:rsidP="004655D2">
      <w:pPr>
        <w:spacing w:after="0" w:line="240" w:lineRule="auto"/>
        <w:rPr>
          <w:i/>
          <w:noProof/>
        </w:rPr>
      </w:pPr>
      <w:r w:rsidRPr="00D743EF">
        <w:rPr>
          <w:i/>
          <w:noProof/>
        </w:rPr>
        <w:t>&lt; navesti viziju za županiju&gt;</w:t>
      </w:r>
    </w:p>
    <w:p w:rsidR="00822FA9" w:rsidRPr="008615C7" w:rsidRDefault="00822FA9" w:rsidP="004655D2">
      <w:pPr>
        <w:spacing w:after="0" w:line="240" w:lineRule="auto"/>
        <w:rPr>
          <w:i/>
          <w:noProof/>
        </w:rPr>
      </w:pPr>
      <w:r w:rsidRPr="00822FA9">
        <w:rPr>
          <w:i/>
          <w:noProof/>
        </w:rPr>
        <w:t>Pojašnjenje:</w:t>
      </w:r>
    </w:p>
    <w:p w:rsidR="00822FA9" w:rsidRDefault="00822FA9" w:rsidP="004655D2">
      <w:pPr>
        <w:spacing w:after="0" w:line="240" w:lineRule="auto"/>
      </w:pPr>
    </w:p>
    <w:p w:rsidR="005A3ED5" w:rsidRPr="00822FA9" w:rsidRDefault="00BE30ED" w:rsidP="004655D2">
      <w:pPr>
        <w:spacing w:after="0" w:line="240" w:lineRule="auto"/>
        <w:rPr>
          <w:b/>
        </w:rPr>
      </w:pPr>
      <w:r>
        <w:rPr>
          <w:b/>
        </w:rPr>
        <w:t>4</w:t>
      </w:r>
      <w:r w:rsidR="0033709F">
        <w:rPr>
          <w:b/>
        </w:rPr>
        <w:t>.2 C</w:t>
      </w:r>
      <w:r w:rsidR="005A3ED5" w:rsidRPr="00822FA9">
        <w:rPr>
          <w:b/>
        </w:rPr>
        <w:t>iljevi</w:t>
      </w:r>
    </w:p>
    <w:p w:rsidR="00417379" w:rsidRDefault="00417379" w:rsidP="00417379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3.</w:t>
      </w:r>
      <w:r w:rsidR="00702BE8">
        <w:rPr>
          <w:i/>
          <w:noProof/>
          <w:color w:val="0070C0"/>
        </w:rPr>
        <w:t>3</w:t>
      </w:r>
      <w:r w:rsidRPr="008975E3">
        <w:rPr>
          <w:i/>
          <w:noProof/>
          <w:color w:val="0070C0"/>
        </w:rPr>
        <w:t>.2.&gt;</w:t>
      </w:r>
    </w:p>
    <w:p w:rsidR="00DA6F9E" w:rsidRPr="00DA6F9E" w:rsidRDefault="00DA6F9E" w:rsidP="00DA6F9E">
      <w:pPr>
        <w:spacing w:after="0" w:line="240" w:lineRule="auto"/>
        <w:rPr>
          <w:i/>
          <w:noProof/>
          <w:u w:val="single"/>
        </w:rPr>
      </w:pPr>
      <w:r w:rsidRPr="00DA6F9E">
        <w:rPr>
          <w:i/>
          <w:noProof/>
          <w:u w:val="single"/>
        </w:rPr>
        <w:t xml:space="preserve">Cilj </w:t>
      </w:r>
      <w:r w:rsidRPr="00DA6F9E">
        <w:rPr>
          <w:i/>
          <w:noProof/>
          <w:highlight w:val="lightGray"/>
          <w:u w:val="single"/>
        </w:rPr>
        <w:t>XXX</w:t>
      </w:r>
    </w:p>
    <w:p w:rsidR="00DA6F9E" w:rsidRPr="00DA6F9E" w:rsidRDefault="00DA6F9E" w:rsidP="00DA6F9E">
      <w:pPr>
        <w:spacing w:after="0" w:line="240" w:lineRule="auto"/>
        <w:rPr>
          <w:i/>
          <w:noProof/>
        </w:rPr>
      </w:pPr>
      <w:r w:rsidRPr="00DA6F9E">
        <w:rPr>
          <w:i/>
          <w:noProof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i/>
          <w:noProof/>
          <w:u w:val="single"/>
        </w:rPr>
      </w:pPr>
      <w:r w:rsidRPr="00DA6F9E">
        <w:rPr>
          <w:i/>
          <w:noProof/>
          <w:u w:val="single"/>
        </w:rPr>
        <w:t xml:space="preserve">Relevantnost </w:t>
      </w:r>
    </w:p>
    <w:p w:rsidR="00DA6F9E" w:rsidRPr="00DA6F9E" w:rsidRDefault="00DA6F9E" w:rsidP="00DA6F9E">
      <w:pPr>
        <w:spacing w:after="0" w:line="240" w:lineRule="auto"/>
        <w:rPr>
          <w:i/>
          <w:noProof/>
        </w:rPr>
      </w:pPr>
      <w:r w:rsidRPr="00DA6F9E">
        <w:rPr>
          <w:i/>
          <w:noProof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i/>
          <w:noProof/>
        </w:rPr>
      </w:pPr>
    </w:p>
    <w:p w:rsidR="00DA6F9E" w:rsidRPr="00DA6F9E" w:rsidRDefault="00DA6F9E" w:rsidP="00DA6F9E">
      <w:pPr>
        <w:spacing w:after="0" w:line="240" w:lineRule="auto"/>
        <w:rPr>
          <w:i/>
          <w:noProof/>
          <w:u w:val="single"/>
        </w:rPr>
      </w:pPr>
      <w:r w:rsidRPr="00DA6F9E">
        <w:rPr>
          <w:i/>
          <w:noProof/>
          <w:u w:val="single"/>
        </w:rPr>
        <w:t xml:space="preserve">Očekivani načini ostvarenja </w:t>
      </w:r>
    </w:p>
    <w:p w:rsidR="00DA6F9E" w:rsidRPr="00DA6F9E" w:rsidRDefault="00DA6F9E" w:rsidP="00DA6F9E">
      <w:pPr>
        <w:spacing w:after="0" w:line="240" w:lineRule="auto"/>
        <w:rPr>
          <w:i/>
          <w:noProof/>
        </w:rPr>
      </w:pPr>
      <w:r w:rsidRPr="00DA6F9E">
        <w:rPr>
          <w:i/>
          <w:noProof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i/>
          <w:noProof/>
          <w:u w:val="single"/>
        </w:rPr>
      </w:pPr>
      <w:r w:rsidRPr="00DA6F9E">
        <w:rPr>
          <w:i/>
          <w:noProof/>
          <w:u w:val="single"/>
        </w:rPr>
        <w:t>Dosljednost</w:t>
      </w:r>
    </w:p>
    <w:p w:rsidR="00DA6F9E" w:rsidRPr="00DA6F9E" w:rsidRDefault="00DA6F9E" w:rsidP="00DA6F9E">
      <w:pPr>
        <w:spacing w:after="0" w:line="240" w:lineRule="auto"/>
        <w:rPr>
          <w:i/>
          <w:noProof/>
        </w:rPr>
      </w:pPr>
      <w:r w:rsidRPr="00DA6F9E">
        <w:rPr>
          <w:i/>
          <w:noProof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i/>
          <w:noProof/>
        </w:rPr>
      </w:pPr>
    </w:p>
    <w:p w:rsidR="00DA6F9E" w:rsidRPr="008615C7" w:rsidRDefault="00DA6F9E" w:rsidP="00DA6F9E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 w:rsidRPr="00DA6F9E">
        <w:rPr>
          <w:rFonts w:ascii="Arial" w:hAnsi="Arial" w:cs="Arial"/>
          <w:i/>
          <w:noProof/>
          <w:sz w:val="20"/>
          <w:szCs w:val="20"/>
        </w:rPr>
        <w:t>NAPOMENA: umetnuti onoliko ciljeva koliko je potrebno</w:t>
      </w:r>
    </w:p>
    <w:p w:rsidR="00DA6F9E" w:rsidRPr="00DA6F9E" w:rsidRDefault="00DA6F9E" w:rsidP="00DA6F9E">
      <w:pPr>
        <w:spacing w:after="0" w:line="240" w:lineRule="auto"/>
        <w:rPr>
          <w:i/>
          <w:noProof/>
          <w:u w:val="single"/>
        </w:rPr>
      </w:pPr>
      <w:r w:rsidRPr="00DA6F9E">
        <w:rPr>
          <w:i/>
          <w:noProof/>
          <w:u w:val="single"/>
        </w:rPr>
        <w:lastRenderedPageBreak/>
        <w:t xml:space="preserve">Pokazatelji učinka </w:t>
      </w:r>
    </w:p>
    <w:p w:rsidR="00DA6F9E" w:rsidRPr="00DA6F9E" w:rsidRDefault="00DA6F9E" w:rsidP="00DA6F9E">
      <w:pPr>
        <w:spacing w:after="0" w:line="240" w:lineRule="auto"/>
        <w:rPr>
          <w:i/>
          <w:noProof/>
          <w:color w:val="0070C0"/>
        </w:rPr>
      </w:pPr>
      <w:r w:rsidRPr="00DA6F9E">
        <w:rPr>
          <w:i/>
          <w:noProof/>
          <w:color w:val="0070C0"/>
        </w:rPr>
        <w:t>&lt;</w:t>
      </w:r>
      <w:r w:rsidR="00BE30ED" w:rsidRPr="00BE30ED">
        <w:rPr>
          <w:i/>
          <w:noProof/>
          <w:color w:val="0070C0"/>
        </w:rPr>
        <w:t xml:space="preserve"> vidi Smjernice za izradu </w:t>
      </w:r>
      <w:r w:rsidR="00702BE8">
        <w:rPr>
          <w:i/>
          <w:noProof/>
          <w:color w:val="0070C0"/>
        </w:rPr>
        <w:t>ž</w:t>
      </w:r>
      <w:r w:rsidR="00BE30ED" w:rsidRPr="00BE30ED">
        <w:rPr>
          <w:i/>
          <w:noProof/>
          <w:color w:val="0070C0"/>
        </w:rPr>
        <w:t>upanijskih razvojnih strategija</w:t>
      </w:r>
      <w:r w:rsidRPr="00DA6F9E">
        <w:rPr>
          <w:i/>
          <w:noProof/>
          <w:color w:val="0070C0"/>
        </w:rPr>
        <w:t xml:space="preserve">, </w:t>
      </w:r>
      <w:r w:rsidR="00D743EF">
        <w:rPr>
          <w:i/>
          <w:noProof/>
          <w:color w:val="0070C0"/>
        </w:rPr>
        <w:t xml:space="preserve">poglavlje </w:t>
      </w:r>
      <w:r w:rsidR="00702BE8">
        <w:rPr>
          <w:i/>
          <w:noProof/>
          <w:color w:val="0070C0"/>
        </w:rPr>
        <w:t>3.3.2</w:t>
      </w:r>
      <w:r w:rsidRPr="00DA6F9E">
        <w:rPr>
          <w:i/>
          <w:noProof/>
          <w:color w:val="0070C0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013"/>
        <w:gridCol w:w="916"/>
        <w:gridCol w:w="987"/>
        <w:gridCol w:w="937"/>
        <w:gridCol w:w="917"/>
        <w:gridCol w:w="906"/>
        <w:gridCol w:w="863"/>
        <w:gridCol w:w="911"/>
        <w:gridCol w:w="858"/>
      </w:tblGrid>
      <w:tr w:rsidR="00DA6F9E" w:rsidRPr="00DA6F9E" w:rsidTr="009E10BC">
        <w:tc>
          <w:tcPr>
            <w:tcW w:w="992" w:type="dxa"/>
            <w:vMerge w:val="restart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 xml:space="preserve">Cilj </w:t>
            </w:r>
          </w:p>
        </w:tc>
        <w:tc>
          <w:tcPr>
            <w:tcW w:w="2932" w:type="dxa"/>
            <w:gridSpan w:val="3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Pokazatelj učinka</w:t>
            </w:r>
          </w:p>
        </w:tc>
        <w:tc>
          <w:tcPr>
            <w:tcW w:w="1859" w:type="dxa"/>
            <w:gridSpan w:val="2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Početna vrijednost</w:t>
            </w:r>
          </w:p>
        </w:tc>
        <w:tc>
          <w:tcPr>
            <w:tcW w:w="1733" w:type="dxa"/>
            <w:gridSpan w:val="2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Ciljana vrijednost</w:t>
            </w:r>
          </w:p>
        </w:tc>
        <w:tc>
          <w:tcPr>
            <w:tcW w:w="908" w:type="dxa"/>
            <w:vMerge w:val="restart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Učestalost praćenja</w:t>
            </w:r>
          </w:p>
        </w:tc>
        <w:tc>
          <w:tcPr>
            <w:tcW w:w="864" w:type="dxa"/>
            <w:vMerge w:val="restart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Izvor</w:t>
            </w:r>
          </w:p>
        </w:tc>
      </w:tr>
      <w:tr w:rsidR="00DA6F9E" w:rsidRPr="00DA6F9E" w:rsidTr="009E10BC">
        <w:tc>
          <w:tcPr>
            <w:tcW w:w="992" w:type="dxa"/>
            <w:vMerge/>
          </w:tcPr>
          <w:p w:rsidR="00DA6F9E" w:rsidRPr="00DA6F9E" w:rsidRDefault="00DA6F9E" w:rsidP="00DA6F9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17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Definicija</w:t>
            </w:r>
          </w:p>
        </w:tc>
        <w:tc>
          <w:tcPr>
            <w:tcW w:w="919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Jedinica</w:t>
            </w:r>
          </w:p>
        </w:tc>
        <w:tc>
          <w:tcPr>
            <w:tcW w:w="996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Opis</w:t>
            </w:r>
          </w:p>
        </w:tc>
        <w:tc>
          <w:tcPr>
            <w:tcW w:w="938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Vrijednost</w:t>
            </w:r>
          </w:p>
        </w:tc>
        <w:tc>
          <w:tcPr>
            <w:tcW w:w="921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Godina</w:t>
            </w:r>
          </w:p>
        </w:tc>
        <w:tc>
          <w:tcPr>
            <w:tcW w:w="867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Vrijednost</w:t>
            </w:r>
          </w:p>
        </w:tc>
        <w:tc>
          <w:tcPr>
            <w:tcW w:w="866" w:type="dxa"/>
          </w:tcPr>
          <w:p w:rsidR="00DA6F9E" w:rsidRPr="00DA6F9E" w:rsidRDefault="00DA6F9E" w:rsidP="00DA6F9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DA6F9E">
              <w:rPr>
                <w:b/>
                <w:noProof/>
                <w:sz w:val="16"/>
                <w:szCs w:val="16"/>
              </w:rPr>
              <w:t>Godina</w:t>
            </w:r>
          </w:p>
        </w:tc>
        <w:tc>
          <w:tcPr>
            <w:tcW w:w="908" w:type="dxa"/>
            <w:vMerge/>
          </w:tcPr>
          <w:p w:rsidR="00DA6F9E" w:rsidRPr="00DA6F9E" w:rsidRDefault="00DA6F9E" w:rsidP="00DA6F9E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DA6F9E" w:rsidRPr="00DA6F9E" w:rsidRDefault="00DA6F9E" w:rsidP="00DA6F9E">
            <w:pPr>
              <w:rPr>
                <w:b/>
                <w:noProof/>
                <w:sz w:val="16"/>
                <w:szCs w:val="16"/>
              </w:rPr>
            </w:pPr>
          </w:p>
        </w:tc>
      </w:tr>
      <w:tr w:rsidR="00DA6F9E" w:rsidRPr="00DA6F9E" w:rsidTr="009E10BC">
        <w:tc>
          <w:tcPr>
            <w:tcW w:w="992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(1)</w:t>
            </w:r>
          </w:p>
        </w:tc>
        <w:tc>
          <w:tcPr>
            <w:tcW w:w="1017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(2)</w:t>
            </w:r>
          </w:p>
        </w:tc>
        <w:tc>
          <w:tcPr>
            <w:tcW w:w="919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(3)</w:t>
            </w:r>
          </w:p>
        </w:tc>
        <w:tc>
          <w:tcPr>
            <w:tcW w:w="996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(4)</w:t>
            </w:r>
          </w:p>
        </w:tc>
        <w:tc>
          <w:tcPr>
            <w:tcW w:w="938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(5)</w:t>
            </w:r>
          </w:p>
        </w:tc>
        <w:tc>
          <w:tcPr>
            <w:tcW w:w="921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(6)</w:t>
            </w:r>
          </w:p>
        </w:tc>
        <w:tc>
          <w:tcPr>
            <w:tcW w:w="867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(6)</w:t>
            </w:r>
          </w:p>
        </w:tc>
        <w:tc>
          <w:tcPr>
            <w:tcW w:w="866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(7)</w:t>
            </w:r>
          </w:p>
        </w:tc>
        <w:tc>
          <w:tcPr>
            <w:tcW w:w="908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(8)</w:t>
            </w:r>
          </w:p>
        </w:tc>
        <w:tc>
          <w:tcPr>
            <w:tcW w:w="864" w:type="dxa"/>
          </w:tcPr>
          <w:p w:rsidR="00DA6F9E" w:rsidRPr="00DA6F9E" w:rsidRDefault="00DA6F9E" w:rsidP="00DA6F9E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DA6F9E">
              <w:rPr>
                <w:i/>
                <w:noProof/>
                <w:sz w:val="16"/>
                <w:szCs w:val="16"/>
              </w:rPr>
              <w:t>(9)</w:t>
            </w:r>
          </w:p>
        </w:tc>
      </w:tr>
      <w:tr w:rsidR="00DA6F9E" w:rsidRPr="00DA6F9E" w:rsidTr="009E10BC">
        <w:tc>
          <w:tcPr>
            <w:tcW w:w="992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17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19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6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38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21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7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6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08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</w:tr>
      <w:tr w:rsidR="00DA6F9E" w:rsidRPr="00DA6F9E" w:rsidTr="009E10BC">
        <w:tc>
          <w:tcPr>
            <w:tcW w:w="992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17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19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6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38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21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7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6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08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864" w:type="dxa"/>
          </w:tcPr>
          <w:p w:rsidR="00DA6F9E" w:rsidRPr="00DA6F9E" w:rsidRDefault="00DA6F9E" w:rsidP="00DA6F9E">
            <w:pPr>
              <w:rPr>
                <w:noProof/>
                <w:sz w:val="16"/>
                <w:szCs w:val="16"/>
              </w:rPr>
            </w:pPr>
          </w:p>
        </w:tc>
      </w:tr>
    </w:tbl>
    <w:p w:rsidR="00DA6F9E" w:rsidRPr="008975E3" w:rsidRDefault="00DA6F9E" w:rsidP="00417379">
      <w:pPr>
        <w:rPr>
          <w:i/>
          <w:noProof/>
          <w:color w:val="0070C0"/>
        </w:rPr>
      </w:pPr>
    </w:p>
    <w:p w:rsidR="005A3ED5" w:rsidRPr="00822FA9" w:rsidRDefault="00AE17B6" w:rsidP="004655D2">
      <w:pPr>
        <w:spacing w:after="0" w:line="240" w:lineRule="auto"/>
        <w:rPr>
          <w:b/>
        </w:rPr>
      </w:pPr>
      <w:r>
        <w:rPr>
          <w:b/>
        </w:rPr>
        <w:t>4</w:t>
      </w:r>
      <w:r w:rsidR="005A3ED5" w:rsidRPr="00822FA9">
        <w:rPr>
          <w:b/>
        </w:rPr>
        <w:t xml:space="preserve">.3 </w:t>
      </w:r>
      <w:r w:rsidR="00DA6F9E" w:rsidRPr="00822FA9">
        <w:rPr>
          <w:b/>
        </w:rPr>
        <w:t>Razvojni p</w:t>
      </w:r>
      <w:r w:rsidR="005A3ED5" w:rsidRPr="00822FA9">
        <w:rPr>
          <w:b/>
        </w:rPr>
        <w:t>rioriteti i mjere</w:t>
      </w:r>
    </w:p>
    <w:p w:rsidR="00417379" w:rsidRPr="008975E3" w:rsidRDefault="00417379" w:rsidP="00417379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3.</w:t>
      </w:r>
      <w:r w:rsidR="00702BE8">
        <w:rPr>
          <w:i/>
          <w:noProof/>
          <w:color w:val="0070C0"/>
        </w:rPr>
        <w:t>3</w:t>
      </w:r>
      <w:r w:rsidR="00260E38" w:rsidRPr="008975E3">
        <w:rPr>
          <w:i/>
          <w:noProof/>
          <w:color w:val="0070C0"/>
        </w:rPr>
        <w:t>.3</w:t>
      </w:r>
      <w:r w:rsidRPr="008975E3">
        <w:rPr>
          <w:i/>
          <w:noProof/>
          <w:color w:val="0070C0"/>
        </w:rPr>
        <w:t>.&gt;</w:t>
      </w:r>
    </w:p>
    <w:p w:rsidR="00DA6F9E" w:rsidRPr="00DA6F9E" w:rsidRDefault="00DA6F9E" w:rsidP="00DA6F9E">
      <w:pPr>
        <w:spacing w:after="0" w:line="240" w:lineRule="auto"/>
        <w:rPr>
          <w:b/>
        </w:rPr>
      </w:pPr>
      <w:r w:rsidRPr="00DA6F9E">
        <w:rPr>
          <w:b/>
        </w:rPr>
        <w:t>Razvojni prioritet 1 &lt;treba umetnuti naslov&gt;</w:t>
      </w:r>
    </w:p>
    <w:p w:rsidR="000A52B0" w:rsidRDefault="000A52B0" w:rsidP="00DA6F9E">
      <w:pPr>
        <w:spacing w:after="0" w:line="240" w:lineRule="auto"/>
        <w:rPr>
          <w:i/>
          <w:u w:val="single"/>
        </w:rPr>
      </w:pPr>
    </w:p>
    <w:p w:rsidR="00DA6F9E" w:rsidRPr="00DA6F9E" w:rsidRDefault="00DA6F9E" w:rsidP="00DA6F9E">
      <w:pPr>
        <w:spacing w:after="0" w:line="240" w:lineRule="auto"/>
        <w:rPr>
          <w:i/>
          <w:u w:val="single"/>
        </w:rPr>
      </w:pPr>
      <w:r w:rsidRPr="00DA6F9E">
        <w:rPr>
          <w:i/>
          <w:u w:val="single"/>
        </w:rPr>
        <w:t>Cilj</w:t>
      </w:r>
    </w:p>
    <w:p w:rsidR="00DA6F9E" w:rsidRPr="00DA6F9E" w:rsidRDefault="00DA6F9E" w:rsidP="00DA6F9E">
      <w:pPr>
        <w:spacing w:after="0" w:line="240" w:lineRule="auto"/>
        <w:rPr>
          <w:i/>
        </w:rPr>
      </w:pPr>
      <w:r w:rsidRPr="00DA6F9E">
        <w:rPr>
          <w:i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b/>
        </w:rPr>
      </w:pPr>
    </w:p>
    <w:p w:rsidR="00DA6F9E" w:rsidRPr="00DA6F9E" w:rsidRDefault="00DA6F9E" w:rsidP="00DA6F9E">
      <w:pPr>
        <w:spacing w:after="0" w:line="240" w:lineRule="auto"/>
        <w:rPr>
          <w:i/>
          <w:u w:val="single"/>
        </w:rPr>
      </w:pPr>
      <w:r w:rsidRPr="00DA6F9E">
        <w:rPr>
          <w:i/>
          <w:u w:val="single"/>
        </w:rPr>
        <w:t>Opravdanje</w:t>
      </w:r>
    </w:p>
    <w:p w:rsidR="00DA6F9E" w:rsidRPr="00DA6F9E" w:rsidRDefault="00DA6F9E" w:rsidP="00DA6F9E">
      <w:pPr>
        <w:spacing w:after="0" w:line="240" w:lineRule="auto"/>
        <w:rPr>
          <w:i/>
        </w:rPr>
      </w:pPr>
      <w:r w:rsidRPr="00DA6F9E">
        <w:rPr>
          <w:i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b/>
        </w:rPr>
      </w:pPr>
    </w:p>
    <w:p w:rsidR="00DA6F9E" w:rsidRPr="00DA6F9E" w:rsidRDefault="00DA6F9E" w:rsidP="00DA6F9E">
      <w:pPr>
        <w:spacing w:after="0" w:line="240" w:lineRule="auto"/>
        <w:rPr>
          <w:i/>
          <w:u w:val="single"/>
        </w:rPr>
      </w:pPr>
      <w:r w:rsidRPr="00DA6F9E">
        <w:rPr>
          <w:i/>
          <w:u w:val="single"/>
        </w:rPr>
        <w:t>Opis</w:t>
      </w:r>
    </w:p>
    <w:p w:rsidR="00DA6F9E" w:rsidRPr="00DA6F9E" w:rsidRDefault="00DA6F9E" w:rsidP="00DA6F9E">
      <w:pPr>
        <w:spacing w:after="0" w:line="240" w:lineRule="auto"/>
        <w:rPr>
          <w:i/>
        </w:rPr>
      </w:pPr>
      <w:r w:rsidRPr="00DA6F9E">
        <w:rPr>
          <w:i/>
        </w:rPr>
        <w:t>&lt;treba umetnuti&gt;</w:t>
      </w:r>
    </w:p>
    <w:p w:rsidR="00DA6F9E" w:rsidRPr="00DA6F9E" w:rsidRDefault="00DA6F9E" w:rsidP="00DA6F9E">
      <w:pPr>
        <w:spacing w:after="0" w:line="240" w:lineRule="auto"/>
        <w:rPr>
          <w:b/>
        </w:rPr>
      </w:pPr>
    </w:p>
    <w:p w:rsidR="00DA6F9E" w:rsidRPr="00DA6F9E" w:rsidRDefault="00DA6F9E" w:rsidP="00DA6F9E">
      <w:pPr>
        <w:spacing w:after="0" w:line="240" w:lineRule="auto"/>
        <w:rPr>
          <w:i/>
          <w:u w:val="single"/>
        </w:rPr>
      </w:pPr>
      <w:r w:rsidRPr="00DA6F9E">
        <w:rPr>
          <w:i/>
          <w:u w:val="single"/>
        </w:rPr>
        <w:t>Mjere</w:t>
      </w:r>
    </w:p>
    <w:p w:rsidR="00DA6F9E" w:rsidRPr="00DA6F9E" w:rsidRDefault="00DA6F9E" w:rsidP="00DA6F9E">
      <w:pPr>
        <w:spacing w:after="0" w:line="240" w:lineRule="auto"/>
        <w:rPr>
          <w:b/>
        </w:rPr>
      </w:pPr>
      <w:r w:rsidRPr="00DA6F9E">
        <w:rPr>
          <w:b/>
        </w:rPr>
        <w:t>Mjera 1.XX</w:t>
      </w:r>
    </w:p>
    <w:p w:rsidR="00DA6F9E" w:rsidRPr="00DA6F9E" w:rsidRDefault="00DA6F9E" w:rsidP="00DA6F9E">
      <w:pPr>
        <w:spacing w:after="0" w:line="240" w:lineRule="auto"/>
        <w:rPr>
          <w:b/>
        </w:rPr>
      </w:pPr>
    </w:p>
    <w:p w:rsidR="00DA6F9E" w:rsidRPr="00DA6F9E" w:rsidRDefault="00DA6F9E" w:rsidP="00DA6F9E">
      <w:pPr>
        <w:spacing w:after="0" w:line="240" w:lineRule="auto"/>
        <w:rPr>
          <w:i/>
          <w:u w:val="single"/>
        </w:rPr>
      </w:pPr>
      <w:r w:rsidRPr="00DA6F9E">
        <w:rPr>
          <w:i/>
          <w:u w:val="single"/>
        </w:rPr>
        <w:t>Popis indikativnih aktivnosti/programa/projekata</w:t>
      </w:r>
    </w:p>
    <w:p w:rsidR="00DA6F9E" w:rsidRDefault="00DA6F9E" w:rsidP="00DA6F9E">
      <w:pPr>
        <w:spacing w:after="0" w:line="240" w:lineRule="auto"/>
        <w:rPr>
          <w:i/>
        </w:rPr>
      </w:pPr>
      <w:r w:rsidRPr="00DA6F9E">
        <w:rPr>
          <w:i/>
        </w:rPr>
        <w:t>&lt;treba umetnuti&gt;</w:t>
      </w:r>
    </w:p>
    <w:p w:rsidR="008615C7" w:rsidRDefault="008615C7" w:rsidP="00DA6F9E">
      <w:pPr>
        <w:spacing w:after="0" w:line="240" w:lineRule="auto"/>
        <w:rPr>
          <w:i/>
        </w:rPr>
      </w:pPr>
    </w:p>
    <w:p w:rsidR="00DA6F9E" w:rsidRPr="00DA6F9E" w:rsidRDefault="00DA6F9E" w:rsidP="00DA6F9E">
      <w:pPr>
        <w:spacing w:after="0" w:line="240" w:lineRule="auto"/>
        <w:rPr>
          <w:b/>
        </w:rPr>
      </w:pPr>
    </w:p>
    <w:p w:rsidR="00DA6F9E" w:rsidRPr="00DA6F9E" w:rsidRDefault="00DA6F9E" w:rsidP="00DA6F9E">
      <w:pPr>
        <w:spacing w:after="0" w:line="240" w:lineRule="auto"/>
        <w:rPr>
          <w:i/>
          <w:u w:val="single"/>
        </w:rPr>
      </w:pPr>
      <w:r w:rsidRPr="00DA6F9E">
        <w:rPr>
          <w:i/>
          <w:u w:val="single"/>
        </w:rPr>
        <w:t>Pokazatelji ishoda za Prioritet/Mjeru 1.XX</w:t>
      </w:r>
    </w:p>
    <w:p w:rsidR="00DA6F9E" w:rsidRPr="00DA6F9E" w:rsidRDefault="00DA6F9E" w:rsidP="00DA6F9E">
      <w:pPr>
        <w:spacing w:after="0" w:line="240" w:lineRule="auto"/>
        <w:rPr>
          <w:i/>
        </w:rPr>
      </w:pPr>
      <w:r w:rsidRPr="0090286E">
        <w:rPr>
          <w:i/>
          <w:noProof/>
          <w:color w:val="0070C0"/>
        </w:rPr>
        <w:t>&lt;</w:t>
      </w:r>
      <w:r w:rsidR="009D173C" w:rsidRPr="009D173C">
        <w:rPr>
          <w:i/>
          <w:noProof/>
          <w:color w:val="0070C0"/>
        </w:rPr>
        <w:t xml:space="preserve"> </w:t>
      </w:r>
      <w:r w:rsidR="009D173C" w:rsidRPr="008975E3">
        <w:rPr>
          <w:i/>
          <w:noProof/>
          <w:color w:val="0070C0"/>
        </w:rPr>
        <w:t xml:space="preserve">vidi Smjernice za izradu </w:t>
      </w:r>
      <w:r w:rsidR="00702BE8">
        <w:rPr>
          <w:i/>
          <w:noProof/>
          <w:color w:val="0070C0"/>
        </w:rPr>
        <w:t>ž</w:t>
      </w:r>
      <w:r w:rsidR="009D173C" w:rsidRPr="008975E3">
        <w:rPr>
          <w:i/>
          <w:noProof/>
          <w:color w:val="0070C0"/>
        </w:rPr>
        <w:t>upanijskih razvojnih strategija</w:t>
      </w:r>
      <w:r w:rsidR="00D743EF">
        <w:rPr>
          <w:i/>
          <w:noProof/>
          <w:color w:val="0070C0"/>
        </w:rPr>
        <w:t xml:space="preserve">, poglavlje </w:t>
      </w:r>
      <w:r w:rsidR="00702BE8">
        <w:rPr>
          <w:i/>
          <w:noProof/>
          <w:color w:val="0070C0"/>
        </w:rPr>
        <w:t>3.3.3</w:t>
      </w:r>
      <w:r w:rsidRPr="0090286E">
        <w:rPr>
          <w:i/>
          <w:noProof/>
          <w:color w:val="0070C0"/>
        </w:rPr>
        <w:t>.&gt;</w:t>
      </w:r>
    </w:p>
    <w:p w:rsidR="00DA6F9E" w:rsidRPr="00DA6F9E" w:rsidRDefault="00DA6F9E" w:rsidP="00DA6F9E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919"/>
        <w:gridCol w:w="2425"/>
        <w:gridCol w:w="992"/>
        <w:gridCol w:w="992"/>
        <w:gridCol w:w="1134"/>
        <w:gridCol w:w="1560"/>
      </w:tblGrid>
      <w:tr w:rsidR="00DA6F9E" w:rsidRPr="00DA6F9E" w:rsidTr="009E10BC">
        <w:tc>
          <w:tcPr>
            <w:tcW w:w="4361" w:type="dxa"/>
            <w:gridSpan w:val="3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Pokazatelj ishoda</w:t>
            </w:r>
          </w:p>
        </w:tc>
        <w:tc>
          <w:tcPr>
            <w:tcW w:w="1984" w:type="dxa"/>
            <w:gridSpan w:val="2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Ciljana vrijednost</w:t>
            </w:r>
          </w:p>
        </w:tc>
        <w:tc>
          <w:tcPr>
            <w:tcW w:w="1134" w:type="dxa"/>
            <w:vMerge w:val="restart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Učestalost praćenja</w:t>
            </w:r>
          </w:p>
        </w:tc>
        <w:tc>
          <w:tcPr>
            <w:tcW w:w="1560" w:type="dxa"/>
            <w:vMerge w:val="restart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Izvor</w:t>
            </w:r>
          </w:p>
        </w:tc>
      </w:tr>
      <w:tr w:rsidR="00DA6F9E" w:rsidRPr="00DA6F9E" w:rsidTr="009E10BC">
        <w:tc>
          <w:tcPr>
            <w:tcW w:w="1017" w:type="dxa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Definicija</w:t>
            </w:r>
          </w:p>
        </w:tc>
        <w:tc>
          <w:tcPr>
            <w:tcW w:w="919" w:type="dxa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Jedinica</w:t>
            </w:r>
          </w:p>
        </w:tc>
        <w:tc>
          <w:tcPr>
            <w:tcW w:w="2425" w:type="dxa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Opis</w:t>
            </w:r>
          </w:p>
        </w:tc>
        <w:tc>
          <w:tcPr>
            <w:tcW w:w="992" w:type="dxa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Vrijednost</w:t>
            </w:r>
          </w:p>
        </w:tc>
        <w:tc>
          <w:tcPr>
            <w:tcW w:w="992" w:type="dxa"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DA6F9E">
              <w:rPr>
                <w:b/>
                <w:sz w:val="16"/>
                <w:szCs w:val="16"/>
                <w:lang w:val="hr-HR"/>
              </w:rPr>
              <w:t>Godina</w:t>
            </w:r>
          </w:p>
        </w:tc>
        <w:tc>
          <w:tcPr>
            <w:tcW w:w="1134" w:type="dxa"/>
            <w:vMerge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  <w:vMerge/>
          </w:tcPr>
          <w:p w:rsidR="00DA6F9E" w:rsidRPr="00DA6F9E" w:rsidRDefault="00DA6F9E" w:rsidP="00DA6F9E">
            <w:pPr>
              <w:jc w:val="center"/>
              <w:rPr>
                <w:b/>
                <w:sz w:val="16"/>
                <w:szCs w:val="16"/>
                <w:lang w:val="hr-HR"/>
              </w:rPr>
            </w:pPr>
          </w:p>
        </w:tc>
      </w:tr>
      <w:tr w:rsidR="00DA6F9E" w:rsidRPr="00DA6F9E" w:rsidTr="009E10BC">
        <w:tc>
          <w:tcPr>
            <w:tcW w:w="1017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(1)</w:t>
            </w:r>
          </w:p>
        </w:tc>
        <w:tc>
          <w:tcPr>
            <w:tcW w:w="919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(2)</w:t>
            </w:r>
          </w:p>
        </w:tc>
        <w:tc>
          <w:tcPr>
            <w:tcW w:w="2425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(3)</w:t>
            </w:r>
          </w:p>
        </w:tc>
        <w:tc>
          <w:tcPr>
            <w:tcW w:w="992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(4)</w:t>
            </w:r>
          </w:p>
        </w:tc>
        <w:tc>
          <w:tcPr>
            <w:tcW w:w="992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(5)</w:t>
            </w:r>
          </w:p>
        </w:tc>
        <w:tc>
          <w:tcPr>
            <w:tcW w:w="1134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(6)</w:t>
            </w:r>
          </w:p>
        </w:tc>
        <w:tc>
          <w:tcPr>
            <w:tcW w:w="1560" w:type="dxa"/>
          </w:tcPr>
          <w:p w:rsidR="00DA6F9E" w:rsidRPr="00DA6F9E" w:rsidRDefault="00DA6F9E" w:rsidP="00DA6F9E">
            <w:pPr>
              <w:rPr>
                <w:i/>
                <w:sz w:val="16"/>
                <w:szCs w:val="16"/>
                <w:lang w:val="hr-HR"/>
              </w:rPr>
            </w:pPr>
            <w:r w:rsidRPr="00DA6F9E">
              <w:rPr>
                <w:i/>
                <w:sz w:val="16"/>
                <w:szCs w:val="16"/>
                <w:lang w:val="hr-HR"/>
              </w:rPr>
              <w:t>(7)</w:t>
            </w:r>
          </w:p>
        </w:tc>
      </w:tr>
      <w:tr w:rsidR="00DA6F9E" w:rsidRPr="00DA6F9E" w:rsidTr="009E10BC">
        <w:tc>
          <w:tcPr>
            <w:tcW w:w="1017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19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425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</w:tr>
      <w:tr w:rsidR="00DA6F9E" w:rsidRPr="00DA6F9E" w:rsidTr="009E10BC">
        <w:tc>
          <w:tcPr>
            <w:tcW w:w="1017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19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425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560" w:type="dxa"/>
          </w:tcPr>
          <w:p w:rsidR="00DA6F9E" w:rsidRPr="00DA6F9E" w:rsidRDefault="00DA6F9E" w:rsidP="00DA6F9E">
            <w:pPr>
              <w:rPr>
                <w:sz w:val="16"/>
                <w:szCs w:val="16"/>
                <w:lang w:val="hr-HR"/>
              </w:rPr>
            </w:pPr>
          </w:p>
        </w:tc>
      </w:tr>
    </w:tbl>
    <w:p w:rsidR="00DA6F9E" w:rsidRPr="00DA6F9E" w:rsidRDefault="00DA6F9E" w:rsidP="00DA6F9E">
      <w:pPr>
        <w:spacing w:after="0" w:line="240" w:lineRule="auto"/>
        <w:rPr>
          <w:b/>
        </w:rPr>
      </w:pPr>
    </w:p>
    <w:p w:rsidR="00D743EF" w:rsidRPr="00AE17B6" w:rsidRDefault="00DA6F9E" w:rsidP="004655D2">
      <w:pPr>
        <w:spacing w:after="0" w:line="240" w:lineRule="auto"/>
        <w:rPr>
          <w:i/>
        </w:rPr>
      </w:pPr>
      <w:r w:rsidRPr="00DA6F9E">
        <w:rPr>
          <w:i/>
        </w:rPr>
        <w:t>NAPOMENA: Potrebno je umetnuti odjeljak za svaku mjeru uključenu u razvojni prioritet.</w:t>
      </w:r>
    </w:p>
    <w:p w:rsidR="00D743EF" w:rsidRDefault="00D743EF" w:rsidP="004655D2">
      <w:pPr>
        <w:spacing w:after="0" w:line="240" w:lineRule="auto"/>
        <w:rPr>
          <w:b/>
        </w:rPr>
      </w:pPr>
    </w:p>
    <w:p w:rsidR="00D743EF" w:rsidRDefault="00D743EF" w:rsidP="004655D2">
      <w:pPr>
        <w:spacing w:after="0" w:line="240" w:lineRule="auto"/>
        <w:rPr>
          <w:b/>
        </w:rPr>
      </w:pPr>
    </w:p>
    <w:p w:rsidR="005A3ED5" w:rsidRPr="00325F5F" w:rsidRDefault="00AE17B6" w:rsidP="004655D2">
      <w:pPr>
        <w:spacing w:after="0" w:line="240" w:lineRule="auto"/>
        <w:rPr>
          <w:b/>
        </w:rPr>
      </w:pPr>
      <w:r>
        <w:rPr>
          <w:b/>
        </w:rPr>
        <w:t>5.</w:t>
      </w:r>
      <w:r w:rsidR="005A3ED5" w:rsidRPr="00325F5F">
        <w:rPr>
          <w:b/>
        </w:rPr>
        <w:t xml:space="preserve"> </w:t>
      </w:r>
      <w:r w:rsidR="00DB3B58" w:rsidRPr="00325F5F">
        <w:rPr>
          <w:b/>
        </w:rPr>
        <w:t xml:space="preserve">POLITIKA ŽUPANIJE PREMA </w:t>
      </w:r>
      <w:r w:rsidR="005E5CB9">
        <w:rPr>
          <w:b/>
        </w:rPr>
        <w:t>TERITORIJALNOM I URBANOM RAZVOJU</w:t>
      </w:r>
    </w:p>
    <w:p w:rsidR="001D5A9C" w:rsidRPr="008975E3" w:rsidRDefault="00260E38" w:rsidP="00260E38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poglavlje 4.&gt;</w:t>
      </w:r>
    </w:p>
    <w:p w:rsidR="005A3ED5" w:rsidRPr="00325F5F" w:rsidRDefault="00AE17B6" w:rsidP="004655D2">
      <w:pPr>
        <w:spacing w:after="0" w:line="240" w:lineRule="auto"/>
        <w:rPr>
          <w:b/>
        </w:rPr>
      </w:pPr>
      <w:r>
        <w:rPr>
          <w:b/>
        </w:rPr>
        <w:t>6.</w:t>
      </w:r>
      <w:r w:rsidR="004655D2" w:rsidRPr="00325F5F">
        <w:rPr>
          <w:b/>
        </w:rPr>
        <w:t xml:space="preserve"> </w:t>
      </w:r>
      <w:r w:rsidR="005A3ED5" w:rsidRPr="00325F5F">
        <w:rPr>
          <w:b/>
        </w:rPr>
        <w:t xml:space="preserve"> </w:t>
      </w:r>
      <w:r w:rsidR="00260E38" w:rsidRPr="00325F5F">
        <w:rPr>
          <w:b/>
        </w:rPr>
        <w:t>PROVEDBA</w:t>
      </w:r>
    </w:p>
    <w:p w:rsidR="008615C7" w:rsidRDefault="00E64327" w:rsidP="001D5A9C">
      <w:pPr>
        <w:pStyle w:val="NoSpacing"/>
        <w:jc w:val="both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</w:t>
      </w:r>
      <w:r w:rsidR="00260E38" w:rsidRPr="008975E3">
        <w:rPr>
          <w:i/>
          <w:noProof/>
          <w:color w:val="0070C0"/>
        </w:rPr>
        <w:t>ojnih strategija, poglavlje 5</w:t>
      </w:r>
      <w:r w:rsidRPr="008975E3">
        <w:rPr>
          <w:i/>
          <w:noProof/>
          <w:color w:val="0070C0"/>
        </w:rPr>
        <w:t>.&gt;;</w:t>
      </w:r>
    </w:p>
    <w:p w:rsidR="001D5A9C" w:rsidRPr="001D5A9C" w:rsidRDefault="001D5A9C" w:rsidP="001D5A9C">
      <w:pPr>
        <w:pStyle w:val="NoSpacing"/>
        <w:jc w:val="both"/>
        <w:rPr>
          <w:i/>
          <w:noProof/>
          <w:color w:val="0070C0"/>
        </w:rPr>
      </w:pPr>
    </w:p>
    <w:p w:rsidR="005A3ED5" w:rsidRPr="00F4274B" w:rsidRDefault="00AE17B6" w:rsidP="004655D2">
      <w:pPr>
        <w:spacing w:after="0" w:line="240" w:lineRule="auto"/>
        <w:rPr>
          <w:b/>
        </w:rPr>
      </w:pPr>
      <w:r>
        <w:rPr>
          <w:b/>
        </w:rPr>
        <w:t>6</w:t>
      </w:r>
      <w:r w:rsidR="005A3ED5" w:rsidRPr="00F4274B">
        <w:rPr>
          <w:b/>
        </w:rPr>
        <w:t>.1</w:t>
      </w:r>
      <w:r w:rsidR="004655D2" w:rsidRPr="00F4274B">
        <w:rPr>
          <w:b/>
        </w:rPr>
        <w:t xml:space="preserve"> </w:t>
      </w:r>
      <w:r w:rsidR="005A3ED5" w:rsidRPr="00F4274B">
        <w:rPr>
          <w:b/>
        </w:rPr>
        <w:t>Financijski okvir za provedbu strategije</w:t>
      </w:r>
    </w:p>
    <w:p w:rsidR="00E64327" w:rsidRPr="008975E3" w:rsidRDefault="00E64327" w:rsidP="004655D2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</w:t>
      </w:r>
      <w:r w:rsidR="00260E38" w:rsidRPr="008975E3">
        <w:rPr>
          <w:i/>
          <w:noProof/>
          <w:color w:val="0070C0"/>
        </w:rPr>
        <w:t xml:space="preserve"> 5.</w:t>
      </w:r>
      <w:r w:rsidRPr="008975E3">
        <w:rPr>
          <w:i/>
          <w:noProof/>
          <w:color w:val="0070C0"/>
        </w:rPr>
        <w:t xml:space="preserve"> </w:t>
      </w:r>
      <w:r w:rsidR="00260E38" w:rsidRPr="008975E3">
        <w:rPr>
          <w:i/>
          <w:noProof/>
          <w:color w:val="0070C0"/>
        </w:rPr>
        <w:t>1</w:t>
      </w:r>
      <w:r w:rsidRPr="008975E3">
        <w:rPr>
          <w:i/>
          <w:noProof/>
          <w:color w:val="0070C0"/>
        </w:rPr>
        <w:t>.&gt;</w:t>
      </w:r>
    </w:p>
    <w:p w:rsidR="00AC58B5" w:rsidRPr="00AC58B5" w:rsidRDefault="00AC58B5" w:rsidP="00AC58B5">
      <w:pPr>
        <w:spacing w:after="0" w:line="240" w:lineRule="auto"/>
        <w:rPr>
          <w:i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7"/>
        <w:gridCol w:w="921"/>
        <w:gridCol w:w="1298"/>
        <w:gridCol w:w="1298"/>
        <w:gridCol w:w="1077"/>
        <w:gridCol w:w="1077"/>
        <w:gridCol w:w="1077"/>
        <w:gridCol w:w="1077"/>
        <w:gridCol w:w="1078"/>
      </w:tblGrid>
      <w:tr w:rsidR="00AC58B5" w:rsidRPr="00AC58B5" w:rsidTr="009E10BC">
        <w:trPr>
          <w:trHeight w:val="1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Ciljevi i prioriteti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Procjena potrebnih sredstava u trogodišnjem razdoblju*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Procjena potrebnih sredstava do kraja provedbe strategije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Izvor financiranja</w:t>
            </w:r>
          </w:p>
        </w:tc>
      </w:tr>
      <w:tr w:rsidR="00AC58B5" w:rsidRPr="00AC58B5" w:rsidTr="009E10BC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Lokalni proračun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Županijski proračun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Državni proračun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Fondovi EU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Ostalo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Cilj: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Prioritet: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1.2.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Prioritet: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Cilj: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2.1.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Prioritet: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2.2.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Prioritet: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Cilj: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3.1.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Prioritet: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  <w:tr w:rsidR="00AC58B5" w:rsidRPr="00AC58B5" w:rsidTr="009E10BC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3.2.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Prioritet: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</w:rPr>
            </w:pPr>
            <w:r w:rsidRPr="00AC58B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8B5" w:rsidRPr="00AC58B5" w:rsidRDefault="00AC58B5" w:rsidP="00AC58B5">
            <w:pPr>
              <w:spacing w:after="0" w:line="240" w:lineRule="auto"/>
              <w:rPr>
                <w:sz w:val="16"/>
                <w:szCs w:val="16"/>
              </w:rPr>
            </w:pPr>
            <w:r w:rsidRPr="00AC58B5">
              <w:rPr>
                <w:sz w:val="16"/>
                <w:szCs w:val="16"/>
              </w:rPr>
              <w:t> </w:t>
            </w:r>
          </w:p>
        </w:tc>
      </w:tr>
    </w:tbl>
    <w:p w:rsidR="00AC58B5" w:rsidRPr="00AC58B5" w:rsidRDefault="00AC58B5" w:rsidP="00AC58B5">
      <w:pPr>
        <w:spacing w:after="0" w:line="240" w:lineRule="auto"/>
        <w:rPr>
          <w:b/>
          <w:i/>
          <w:sz w:val="16"/>
          <w:szCs w:val="16"/>
        </w:rPr>
      </w:pPr>
      <w:r w:rsidRPr="00AC58B5">
        <w:rPr>
          <w:b/>
          <w:i/>
          <w:sz w:val="16"/>
          <w:szCs w:val="16"/>
        </w:rPr>
        <w:t xml:space="preserve">*podaci se preuzimaju iz Akcijskog plana </w:t>
      </w:r>
    </w:p>
    <w:p w:rsidR="00AC58B5" w:rsidRPr="00AC58B5" w:rsidRDefault="00AC58B5" w:rsidP="004655D2">
      <w:pPr>
        <w:spacing w:after="0" w:line="240" w:lineRule="auto"/>
        <w:rPr>
          <w:sz w:val="16"/>
          <w:szCs w:val="16"/>
        </w:rPr>
      </w:pPr>
    </w:p>
    <w:p w:rsidR="00DB3B58" w:rsidRDefault="00DB3B58" w:rsidP="004655D2">
      <w:pPr>
        <w:spacing w:after="0" w:line="240" w:lineRule="auto"/>
      </w:pPr>
    </w:p>
    <w:p w:rsidR="005A3ED5" w:rsidRPr="004B1735" w:rsidRDefault="00AE17B6" w:rsidP="004655D2">
      <w:pPr>
        <w:spacing w:after="0" w:line="240" w:lineRule="auto"/>
        <w:rPr>
          <w:b/>
        </w:rPr>
      </w:pPr>
      <w:r>
        <w:rPr>
          <w:b/>
        </w:rPr>
        <w:t>6</w:t>
      </w:r>
      <w:r w:rsidR="005A3ED5" w:rsidRPr="004B1735">
        <w:rPr>
          <w:b/>
        </w:rPr>
        <w:t>.2 Provedbeni mehanizmi (uključujući shematski prikaz provedbene strukture)</w:t>
      </w:r>
    </w:p>
    <w:p w:rsidR="008615C7" w:rsidRPr="00AE17B6" w:rsidRDefault="00E64327" w:rsidP="004655D2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odjeljak </w:t>
      </w:r>
      <w:r w:rsidR="00260E38" w:rsidRPr="008975E3">
        <w:rPr>
          <w:i/>
          <w:noProof/>
          <w:color w:val="0070C0"/>
        </w:rPr>
        <w:t>5</w:t>
      </w:r>
      <w:r w:rsidRPr="008975E3">
        <w:rPr>
          <w:i/>
          <w:noProof/>
          <w:color w:val="0070C0"/>
        </w:rPr>
        <w:t>.2.&gt;</w:t>
      </w:r>
    </w:p>
    <w:p w:rsidR="000C2F9E" w:rsidRDefault="000C2F9E" w:rsidP="00DB3B58">
      <w:pPr>
        <w:spacing w:after="0" w:line="240" w:lineRule="auto"/>
        <w:rPr>
          <w:b/>
        </w:rPr>
      </w:pPr>
    </w:p>
    <w:p w:rsidR="00DB3B58" w:rsidRPr="00303453" w:rsidRDefault="00AE17B6" w:rsidP="00DB3B58">
      <w:pPr>
        <w:spacing w:after="0" w:line="240" w:lineRule="auto"/>
        <w:rPr>
          <w:b/>
        </w:rPr>
      </w:pPr>
      <w:r>
        <w:rPr>
          <w:b/>
        </w:rPr>
        <w:t>6</w:t>
      </w:r>
      <w:r w:rsidR="00DB3B58" w:rsidRPr="00DB3B58">
        <w:rPr>
          <w:b/>
        </w:rPr>
        <w:t>.3.</w:t>
      </w:r>
      <w:r w:rsidR="00DB3B58">
        <w:t xml:space="preserve"> </w:t>
      </w:r>
      <w:r w:rsidR="00DB3B58" w:rsidRPr="00303453">
        <w:rPr>
          <w:b/>
        </w:rPr>
        <w:t>Popis strateških projekata županije</w:t>
      </w:r>
    </w:p>
    <w:p w:rsidR="00DB3B58" w:rsidRPr="008975E3" w:rsidRDefault="00DB3B58" w:rsidP="00DB3B58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odjeljak 5.3.&gt;</w:t>
      </w:r>
    </w:p>
    <w:p w:rsidR="001D5A9C" w:rsidRPr="00A766E4" w:rsidRDefault="001D5A9C" w:rsidP="001D5A9C">
      <w:pPr>
        <w:tabs>
          <w:tab w:val="left" w:pos="3690"/>
        </w:tabs>
        <w:spacing w:line="240" w:lineRule="auto"/>
        <w:jc w:val="both"/>
        <w:rPr>
          <w:rFonts w:ascii="Calibri" w:eastAsia="Calibri" w:hAnsi="Calibri" w:cs="Times New Roman"/>
        </w:rPr>
      </w:pPr>
      <w:r w:rsidRPr="00A766E4">
        <w:rPr>
          <w:rFonts w:ascii="Calibri" w:eastAsia="Calibri" w:hAnsi="Calibri" w:cs="Times New Roman"/>
        </w:rPr>
        <w:t>Tablica projekata: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778"/>
        <w:gridCol w:w="778"/>
        <w:gridCol w:w="756"/>
        <w:gridCol w:w="778"/>
        <w:gridCol w:w="874"/>
        <w:gridCol w:w="796"/>
        <w:gridCol w:w="778"/>
        <w:gridCol w:w="1208"/>
        <w:gridCol w:w="922"/>
        <w:gridCol w:w="1015"/>
      </w:tblGrid>
      <w:tr w:rsidR="001D5A9C" w:rsidRPr="00A766E4" w:rsidTr="00987403">
        <w:trPr>
          <w:trHeight w:val="425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Naziv projekta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Nositelj projekta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Partneri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Cilj projekta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Sažetak aktivnosti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Ciljano područje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Tip projekta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Pripremljenost projekta i </w:t>
            </w:r>
            <w:proofErr w:type="spellStart"/>
            <w:r w:rsidRPr="00A766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ishodovana</w:t>
            </w:r>
            <w:proofErr w:type="spellEnd"/>
            <w:r w:rsidRPr="00A766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dokumentacija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Indikativni ukupni trošak (kn)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Izvor financiranja</w:t>
            </w:r>
          </w:p>
        </w:tc>
      </w:tr>
      <w:tr w:rsidR="001D5A9C" w:rsidRPr="00A766E4" w:rsidTr="00987403">
        <w:trPr>
          <w:trHeight w:val="425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  <w:tr w:rsidR="001D5A9C" w:rsidRPr="00A766E4" w:rsidTr="00987403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(1)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(2)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(3)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(4)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(5)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(6)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(7)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(8)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(9)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(9)</w:t>
            </w:r>
          </w:p>
        </w:tc>
      </w:tr>
      <w:tr w:rsidR="001D5A9C" w:rsidRPr="00A766E4" w:rsidTr="0098740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5A9C" w:rsidRPr="00A766E4" w:rsidRDefault="001D5A9C" w:rsidP="00987403">
            <w:pPr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Cil 1:</w:t>
            </w: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val="en-GB" w:eastAsia="hr-HR"/>
              </w:rPr>
              <w:t xml:space="preserve"> </w:t>
            </w: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&lt;treba umetnuti naslov&gt;</w:t>
            </w:r>
          </w:p>
        </w:tc>
      </w:tr>
      <w:tr w:rsidR="001D5A9C" w:rsidRPr="00A766E4" w:rsidTr="0098740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Razvojni prioritet 1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.1.</w:t>
            </w: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 xml:space="preserve"> - &lt;treba umetnuti naslov&gt;</w:t>
            </w:r>
          </w:p>
        </w:tc>
      </w:tr>
      <w:tr w:rsidR="001D5A9C" w:rsidRPr="00A766E4" w:rsidTr="0098740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 xml:space="preserve">Mjera 1.1. 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1.</w:t>
            </w: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- &lt;treba umetnuti naslov&gt;</w:t>
            </w:r>
          </w:p>
        </w:tc>
      </w:tr>
      <w:tr w:rsidR="001D5A9C" w:rsidRPr="00A766E4" w:rsidTr="00987403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5A9C" w:rsidRPr="00A766E4" w:rsidTr="00987403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5A9C" w:rsidRPr="00A766E4" w:rsidTr="0098740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Mjera 1</w:t>
            </w:r>
            <w:r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.1</w:t>
            </w:r>
            <w:r w:rsidRPr="00A766E4">
              <w:rPr>
                <w:rFonts w:ascii="Calibri" w:eastAsia="Times New Roman" w:hAnsi="Calibri" w:cs="Arial"/>
                <w:b/>
                <w:bCs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.2. - &lt;treba umetnuti naslov&gt;</w:t>
            </w:r>
          </w:p>
        </w:tc>
      </w:tr>
      <w:tr w:rsidR="001D5A9C" w:rsidRPr="00A766E4" w:rsidTr="00987403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5A9C" w:rsidRPr="00A766E4" w:rsidTr="00987403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A9C" w:rsidRPr="00A766E4" w:rsidRDefault="001D5A9C" w:rsidP="00987403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766E4">
              <w:rPr>
                <w:rFonts w:ascii="Calibri" w:eastAsia="Times New Roman" w:hAnsi="Calibri" w:cs="Arial"/>
                <w:i/>
                <w:iCs/>
                <w:noProof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1D5A9C" w:rsidRDefault="001D5A9C" w:rsidP="001D5A9C">
      <w:pPr>
        <w:spacing w:after="0"/>
        <w:jc w:val="both"/>
        <w:rPr>
          <w:rFonts w:ascii="Calibri" w:eastAsia="Calibri" w:hAnsi="Calibri" w:cs="Times New Roman"/>
          <w:noProof/>
          <w:sz w:val="18"/>
          <w:szCs w:val="18"/>
          <w:u w:val="single"/>
        </w:rPr>
      </w:pPr>
    </w:p>
    <w:p w:rsidR="001D5A9C" w:rsidRPr="00987C6F" w:rsidRDefault="001D5A9C" w:rsidP="001D5A9C">
      <w:pPr>
        <w:spacing w:after="0"/>
        <w:jc w:val="both"/>
        <w:rPr>
          <w:rFonts w:ascii="Calibri" w:eastAsia="Calibri" w:hAnsi="Calibri" w:cs="Times New Roman"/>
          <w:noProof/>
          <w:sz w:val="18"/>
          <w:szCs w:val="18"/>
          <w:u w:val="single"/>
        </w:rPr>
      </w:pPr>
      <w:r w:rsidRPr="00987C6F">
        <w:rPr>
          <w:rFonts w:ascii="Calibri" w:eastAsia="Calibri" w:hAnsi="Calibri" w:cs="Times New Roman"/>
          <w:noProof/>
          <w:sz w:val="18"/>
          <w:szCs w:val="18"/>
          <w:u w:val="single"/>
        </w:rPr>
        <w:t>Napomena:</w:t>
      </w:r>
    </w:p>
    <w:p w:rsidR="00DB3B58" w:rsidRPr="00AE17B6" w:rsidRDefault="001D5A9C" w:rsidP="00AE17B6">
      <w:pPr>
        <w:spacing w:after="0"/>
        <w:jc w:val="both"/>
        <w:rPr>
          <w:rFonts w:ascii="Calibri" w:eastAsia="Calibri" w:hAnsi="Calibri" w:cs="Times New Roman"/>
          <w:i/>
          <w:noProof/>
          <w:sz w:val="18"/>
          <w:szCs w:val="18"/>
        </w:rPr>
      </w:pPr>
      <w:r w:rsidRPr="00987C6F">
        <w:rPr>
          <w:rFonts w:ascii="Calibri" w:eastAsia="Calibri" w:hAnsi="Calibri" w:cs="Times New Roman"/>
          <w:i/>
          <w:noProof/>
          <w:sz w:val="18"/>
          <w:szCs w:val="18"/>
        </w:rPr>
        <w:t>Potrebno je usklađivanje baze podataka razvojnih projekata na lokalnoj, županijskoj, na razini statističkih regija i na nacionalnoj razini. Prilikom planiranja razvojnog (kapitalnog) projekta potrebno je osigurati preduvjete da lokalna jedinica prikaže razliku između više mogućih opcija financiranja razvojnog (kapitalnog) projekta. Prihodi i rashodi u vezi sufinanciranja projekata iz EU u proračunskim godinama planiraju se u skladu s provedbom projekata i očekivanim priljevom i odljevom sredstava za njihovu provedbu.</w:t>
      </w:r>
    </w:p>
    <w:p w:rsidR="005A3ED5" w:rsidRPr="004B1735" w:rsidRDefault="00AE17B6" w:rsidP="004655D2">
      <w:pPr>
        <w:spacing w:after="0" w:line="240" w:lineRule="auto"/>
        <w:rPr>
          <w:b/>
        </w:rPr>
      </w:pPr>
      <w:r>
        <w:rPr>
          <w:b/>
        </w:rPr>
        <w:lastRenderedPageBreak/>
        <w:t>7.</w:t>
      </w:r>
      <w:r w:rsidR="005A3ED5" w:rsidRPr="004B1735">
        <w:rPr>
          <w:b/>
        </w:rPr>
        <w:t xml:space="preserve"> PRAĆENJE I VREDNOVANJE STRATEGIJE</w:t>
      </w:r>
    </w:p>
    <w:p w:rsidR="005A3ED5" w:rsidRPr="00537C94" w:rsidRDefault="00AE17B6" w:rsidP="004655D2">
      <w:pPr>
        <w:spacing w:after="0" w:line="240" w:lineRule="auto"/>
        <w:rPr>
          <w:b/>
        </w:rPr>
      </w:pPr>
      <w:r>
        <w:rPr>
          <w:b/>
        </w:rPr>
        <w:t>7</w:t>
      </w:r>
      <w:r w:rsidR="005A3ED5" w:rsidRPr="00537C94">
        <w:rPr>
          <w:b/>
        </w:rPr>
        <w:t>.1 Uspostava sustava praćenja i vrednovanja (mehanizmi, nadležna tijela)</w:t>
      </w:r>
    </w:p>
    <w:p w:rsidR="00135D53" w:rsidRDefault="00135D53" w:rsidP="00135D53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</w:t>
      </w:r>
      <w:r w:rsidR="00AB2F3D" w:rsidRPr="008975E3">
        <w:rPr>
          <w:i/>
          <w:noProof/>
          <w:color w:val="0070C0"/>
        </w:rPr>
        <w:t>poglavlje</w:t>
      </w:r>
      <w:r w:rsidRPr="008975E3">
        <w:rPr>
          <w:i/>
          <w:noProof/>
          <w:color w:val="0070C0"/>
        </w:rPr>
        <w:t xml:space="preserve"> 6.&gt;</w:t>
      </w:r>
    </w:p>
    <w:p w:rsidR="00D743EF" w:rsidRPr="008975E3" w:rsidRDefault="00D743EF" w:rsidP="00135D53">
      <w:pPr>
        <w:spacing w:after="0" w:line="240" w:lineRule="auto"/>
        <w:rPr>
          <w:i/>
          <w:noProof/>
          <w:color w:val="0070C0"/>
        </w:rPr>
      </w:pPr>
      <w:r w:rsidRPr="00D743EF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D743EF">
        <w:rPr>
          <w:i/>
          <w:noProof/>
          <w:color w:val="0070C0"/>
        </w:rPr>
        <w:t>upanijskih razvojnih strategija, poglavlje</w:t>
      </w:r>
      <w:r>
        <w:rPr>
          <w:i/>
          <w:noProof/>
          <w:color w:val="0070C0"/>
        </w:rPr>
        <w:t xml:space="preserve"> 7</w:t>
      </w:r>
      <w:r w:rsidRPr="00D743EF">
        <w:rPr>
          <w:i/>
          <w:noProof/>
          <w:color w:val="0070C0"/>
        </w:rPr>
        <w:t>.&gt;</w:t>
      </w:r>
    </w:p>
    <w:p w:rsidR="00A766E4" w:rsidRPr="00AE17B6" w:rsidRDefault="001E38D7" w:rsidP="004655D2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</w:t>
      </w:r>
      <w:r w:rsidR="00E814D8">
        <w:rPr>
          <w:i/>
          <w:noProof/>
          <w:color w:val="0070C0"/>
        </w:rPr>
        <w:t xml:space="preserve">Dodatak </w:t>
      </w:r>
      <w:r w:rsidR="00ED2606">
        <w:rPr>
          <w:i/>
          <w:noProof/>
          <w:color w:val="0070C0"/>
        </w:rPr>
        <w:t xml:space="preserve">3 </w:t>
      </w:r>
      <w:r w:rsidRPr="008975E3">
        <w:rPr>
          <w:i/>
          <w:noProof/>
          <w:color w:val="0070C0"/>
        </w:rPr>
        <w:t xml:space="preserve">Smjernica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</w:t>
      </w:r>
      <w:r w:rsidR="00E814D8">
        <w:rPr>
          <w:i/>
          <w:noProof/>
          <w:color w:val="0070C0"/>
        </w:rPr>
        <w:t xml:space="preserve"> „ </w:t>
      </w:r>
      <w:r w:rsidR="00ED2606">
        <w:rPr>
          <w:i/>
          <w:noProof/>
          <w:color w:val="0070C0"/>
        </w:rPr>
        <w:t xml:space="preserve">Prijedlog pokazatelja </w:t>
      </w:r>
      <w:r w:rsidR="00AF6A6B" w:rsidRPr="008975E3">
        <w:rPr>
          <w:i/>
          <w:noProof/>
          <w:color w:val="0070C0"/>
        </w:rPr>
        <w:t xml:space="preserve">za </w:t>
      </w:r>
      <w:r w:rsidRPr="008975E3">
        <w:rPr>
          <w:i/>
          <w:noProof/>
          <w:color w:val="0070C0"/>
        </w:rPr>
        <w:t xml:space="preserve">praćenje </w:t>
      </w:r>
      <w:r w:rsidR="006314A8" w:rsidRPr="008975E3">
        <w:rPr>
          <w:i/>
          <w:noProof/>
          <w:color w:val="0070C0"/>
        </w:rPr>
        <w:t>provedbe</w:t>
      </w:r>
      <w:r w:rsidR="00E814D8">
        <w:rPr>
          <w:i/>
          <w:noProof/>
          <w:color w:val="0070C0"/>
        </w:rPr>
        <w:t>“</w:t>
      </w:r>
      <w:r w:rsidR="006314A8" w:rsidRPr="008975E3">
        <w:rPr>
          <w:i/>
          <w:noProof/>
          <w:color w:val="0070C0"/>
        </w:rPr>
        <w:t>&gt;</w:t>
      </w:r>
    </w:p>
    <w:p w:rsidR="001D5A9C" w:rsidRDefault="001D5A9C" w:rsidP="004655D2">
      <w:pPr>
        <w:spacing w:after="0" w:line="240" w:lineRule="auto"/>
      </w:pPr>
    </w:p>
    <w:p w:rsidR="00DA7868" w:rsidRPr="008615C7" w:rsidRDefault="00AE17B6" w:rsidP="004655D2">
      <w:pPr>
        <w:spacing w:after="0" w:line="240" w:lineRule="auto"/>
        <w:rPr>
          <w:b/>
        </w:rPr>
      </w:pPr>
      <w:r>
        <w:rPr>
          <w:b/>
        </w:rPr>
        <w:t>8</w:t>
      </w:r>
      <w:r w:rsidR="00135D53" w:rsidRPr="008615C7">
        <w:rPr>
          <w:b/>
        </w:rPr>
        <w:t xml:space="preserve">. </w:t>
      </w:r>
      <w:r w:rsidR="00702BE8">
        <w:rPr>
          <w:b/>
        </w:rPr>
        <w:t>ŽUPANIJSKO PARTNERSTVO</w:t>
      </w:r>
      <w:r w:rsidR="00DA7868" w:rsidRPr="008615C7">
        <w:rPr>
          <w:b/>
        </w:rPr>
        <w:t xml:space="preserve"> </w:t>
      </w:r>
    </w:p>
    <w:p w:rsidR="001D5A9C" w:rsidRPr="00EF62E7" w:rsidRDefault="00135D53" w:rsidP="004655D2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odjeljak </w:t>
      </w:r>
      <w:r w:rsidR="00260E38" w:rsidRPr="008975E3">
        <w:rPr>
          <w:i/>
          <w:noProof/>
          <w:color w:val="0070C0"/>
        </w:rPr>
        <w:t>3.1</w:t>
      </w:r>
      <w:r w:rsidRPr="008975E3">
        <w:rPr>
          <w:i/>
          <w:noProof/>
          <w:color w:val="0070C0"/>
        </w:rPr>
        <w:t>.&gt;</w:t>
      </w:r>
    </w:p>
    <w:p w:rsidR="00592BBF" w:rsidRDefault="00592BBF" w:rsidP="004655D2">
      <w:pPr>
        <w:spacing w:after="0" w:line="240" w:lineRule="auto"/>
        <w:rPr>
          <w:b/>
        </w:rPr>
      </w:pPr>
    </w:p>
    <w:p w:rsidR="00231AD5" w:rsidRPr="00592BBF" w:rsidRDefault="00AE17B6" w:rsidP="004655D2">
      <w:pPr>
        <w:spacing w:after="0" w:line="240" w:lineRule="auto"/>
        <w:rPr>
          <w:b/>
        </w:rPr>
      </w:pPr>
      <w:r>
        <w:rPr>
          <w:b/>
        </w:rPr>
        <w:t>9.</w:t>
      </w:r>
      <w:r w:rsidR="00DA7868" w:rsidRPr="00592BBF">
        <w:rPr>
          <w:b/>
        </w:rPr>
        <w:t xml:space="preserve"> HORIZONTALNA NAČELA</w:t>
      </w:r>
    </w:p>
    <w:p w:rsidR="00AE286E" w:rsidRDefault="00AE286E" w:rsidP="00AE286E">
      <w:pPr>
        <w:spacing w:after="0" w:line="240" w:lineRule="auto"/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odjeljak </w:t>
      </w:r>
      <w:r w:rsidR="00AF6A6B" w:rsidRPr="008975E3">
        <w:rPr>
          <w:i/>
          <w:noProof/>
          <w:color w:val="0070C0"/>
        </w:rPr>
        <w:t>5.4.</w:t>
      </w:r>
      <w:r w:rsidRPr="008975E3">
        <w:rPr>
          <w:i/>
          <w:noProof/>
          <w:color w:val="0070C0"/>
        </w:rPr>
        <w:t>&gt;</w:t>
      </w:r>
    </w:p>
    <w:p w:rsidR="00135D53" w:rsidRPr="008975E3" w:rsidRDefault="00135D53" w:rsidP="004655D2">
      <w:pPr>
        <w:spacing w:after="0" w:line="240" w:lineRule="auto"/>
      </w:pPr>
    </w:p>
    <w:p w:rsidR="001D5A9C" w:rsidRPr="00592BBF" w:rsidRDefault="00AE17B6" w:rsidP="004655D2">
      <w:pPr>
        <w:spacing w:after="0" w:line="240" w:lineRule="auto"/>
        <w:rPr>
          <w:b/>
        </w:rPr>
      </w:pPr>
      <w:r>
        <w:rPr>
          <w:b/>
        </w:rPr>
        <w:t>10.</w:t>
      </w:r>
      <w:r w:rsidR="00FD48CC" w:rsidRPr="00592BBF">
        <w:rPr>
          <w:b/>
        </w:rPr>
        <w:t xml:space="preserve"> IZVJEŠĆE O PROVEDENOM </w:t>
      </w:r>
      <w:r w:rsidR="00650101" w:rsidRPr="00592BBF">
        <w:rPr>
          <w:b/>
        </w:rPr>
        <w:t>PRETHODNO</w:t>
      </w:r>
      <w:r w:rsidR="00E15536">
        <w:rPr>
          <w:b/>
        </w:rPr>
        <w:t>M</w:t>
      </w:r>
      <w:r w:rsidR="00650101" w:rsidRPr="00592BBF">
        <w:rPr>
          <w:b/>
        </w:rPr>
        <w:t xml:space="preserve"> VREDNOVANJ</w:t>
      </w:r>
      <w:r w:rsidR="00E15536">
        <w:rPr>
          <w:b/>
        </w:rPr>
        <w:t>U</w:t>
      </w:r>
      <w:r w:rsidR="00FD48CC" w:rsidRPr="00592BBF">
        <w:rPr>
          <w:b/>
        </w:rPr>
        <w:t xml:space="preserve"> </w:t>
      </w:r>
      <w:r w:rsidR="00C123F4">
        <w:rPr>
          <w:b/>
        </w:rPr>
        <w:t>–</w:t>
      </w:r>
      <w:r w:rsidR="00FD48CC" w:rsidRPr="00592BBF">
        <w:rPr>
          <w:b/>
        </w:rPr>
        <w:t xml:space="preserve"> SAŽETAK</w:t>
      </w:r>
    </w:p>
    <w:p w:rsidR="000C2F9E" w:rsidRDefault="00AE286E" w:rsidP="00DA7868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 xml:space="preserve">upanijskih razvojnih strategija, </w:t>
      </w:r>
      <w:r w:rsidR="00D743EF">
        <w:rPr>
          <w:i/>
          <w:noProof/>
          <w:color w:val="0070C0"/>
        </w:rPr>
        <w:t xml:space="preserve">odjeljak </w:t>
      </w:r>
      <w:r w:rsidR="00541385" w:rsidRPr="008975E3">
        <w:rPr>
          <w:i/>
          <w:noProof/>
          <w:color w:val="0070C0"/>
        </w:rPr>
        <w:t>7</w:t>
      </w:r>
      <w:r w:rsidR="00D743EF">
        <w:rPr>
          <w:i/>
          <w:noProof/>
          <w:color w:val="0070C0"/>
        </w:rPr>
        <w:t>.1</w:t>
      </w:r>
      <w:r w:rsidRPr="008975E3">
        <w:rPr>
          <w:i/>
          <w:noProof/>
          <w:color w:val="0070C0"/>
        </w:rPr>
        <w:t>.&gt;</w:t>
      </w:r>
    </w:p>
    <w:p w:rsidR="001E38D7" w:rsidRPr="002D7587" w:rsidRDefault="00F312B3" w:rsidP="004655D2">
      <w:pPr>
        <w:spacing w:after="0"/>
        <w:jc w:val="both"/>
        <w:rPr>
          <w:b/>
        </w:rPr>
      </w:pPr>
      <w:r w:rsidRPr="002D7587">
        <w:rPr>
          <w:b/>
        </w:rPr>
        <w:t>1</w:t>
      </w:r>
      <w:r w:rsidR="00AE17B6">
        <w:rPr>
          <w:b/>
        </w:rPr>
        <w:t>1.</w:t>
      </w:r>
      <w:r w:rsidRPr="002D7587">
        <w:rPr>
          <w:b/>
        </w:rPr>
        <w:t xml:space="preserve"> IZVJEŠĆE O PROVEDENOJ STRATEŠKOJ PROCJENI UTJECAJA NA OKOLIŠ</w:t>
      </w:r>
      <w:r w:rsidR="00D87BAA" w:rsidRPr="002D7587">
        <w:rPr>
          <w:b/>
        </w:rPr>
        <w:t xml:space="preserve"> </w:t>
      </w:r>
      <w:r w:rsidR="00D412EB" w:rsidRPr="002D7587">
        <w:rPr>
          <w:b/>
        </w:rPr>
        <w:t>–</w:t>
      </w:r>
      <w:r w:rsidR="00D87BAA" w:rsidRPr="002D7587">
        <w:rPr>
          <w:b/>
        </w:rPr>
        <w:t xml:space="preserve"> SAŽETAK</w:t>
      </w:r>
      <w:r w:rsidR="00D412EB" w:rsidRPr="002D7587">
        <w:rPr>
          <w:b/>
        </w:rPr>
        <w:t xml:space="preserve"> </w:t>
      </w:r>
    </w:p>
    <w:p w:rsidR="00EF62E7" w:rsidRPr="001D5A9C" w:rsidRDefault="005A24BF" w:rsidP="001D5A9C">
      <w:pPr>
        <w:rPr>
          <w:i/>
          <w:noProof/>
          <w:color w:val="0070C0"/>
        </w:rPr>
      </w:pPr>
      <w:r w:rsidRPr="008975E3">
        <w:rPr>
          <w:i/>
          <w:noProof/>
          <w:color w:val="0070C0"/>
        </w:rPr>
        <w:t xml:space="preserve">&lt;vidi Smjernice za izradu </w:t>
      </w:r>
      <w:r w:rsidR="00702BE8">
        <w:rPr>
          <w:i/>
          <w:noProof/>
          <w:color w:val="0070C0"/>
        </w:rPr>
        <w:t>ž</w:t>
      </w:r>
      <w:r w:rsidRPr="008975E3">
        <w:rPr>
          <w:i/>
          <w:noProof/>
          <w:color w:val="0070C0"/>
        </w:rPr>
        <w:t>upanijskih razvojnih strategija, poglavlje 8.&gt;</w:t>
      </w:r>
    </w:p>
    <w:p w:rsidR="00AE17B6" w:rsidRDefault="00AE17B6" w:rsidP="00541385">
      <w:pPr>
        <w:spacing w:after="0"/>
        <w:jc w:val="both"/>
        <w:rPr>
          <w:b/>
          <w:u w:val="single"/>
        </w:rPr>
      </w:pPr>
    </w:p>
    <w:p w:rsidR="00AE17B6" w:rsidRDefault="00AE17B6" w:rsidP="00541385">
      <w:pPr>
        <w:spacing w:after="0"/>
        <w:jc w:val="both"/>
        <w:rPr>
          <w:b/>
          <w:u w:val="single"/>
        </w:rPr>
      </w:pPr>
    </w:p>
    <w:p w:rsidR="005A3ED5" w:rsidRPr="00C123F4" w:rsidRDefault="005A3ED5" w:rsidP="00541385">
      <w:pPr>
        <w:spacing w:after="0"/>
        <w:jc w:val="both"/>
        <w:rPr>
          <w:b/>
          <w:u w:val="single"/>
        </w:rPr>
      </w:pPr>
      <w:r w:rsidRPr="00C123F4">
        <w:rPr>
          <w:b/>
          <w:u w:val="single"/>
        </w:rPr>
        <w:t>DODA</w:t>
      </w:r>
      <w:r w:rsidR="00FD48CC" w:rsidRPr="00C123F4">
        <w:rPr>
          <w:b/>
          <w:u w:val="single"/>
        </w:rPr>
        <w:t>CI</w:t>
      </w:r>
      <w:r w:rsidRPr="00C123F4">
        <w:rPr>
          <w:b/>
          <w:u w:val="single"/>
        </w:rPr>
        <w:t xml:space="preserve"> </w:t>
      </w:r>
      <w:r w:rsidR="001E38D7" w:rsidRPr="00C123F4">
        <w:rPr>
          <w:b/>
          <w:u w:val="single"/>
        </w:rPr>
        <w:t>ŽRS-u:</w:t>
      </w:r>
    </w:p>
    <w:p w:rsidR="00702BE8" w:rsidRPr="00702BE8" w:rsidRDefault="004655D2" w:rsidP="00702BE8">
      <w:pPr>
        <w:pStyle w:val="NoSpacing"/>
        <w:jc w:val="both"/>
        <w:rPr>
          <w:b/>
        </w:rPr>
      </w:pPr>
      <w:r w:rsidRPr="00C123F4">
        <w:rPr>
          <w:b/>
        </w:rPr>
        <w:t xml:space="preserve">DODATAK 1: </w:t>
      </w:r>
      <w:r w:rsidR="00702BE8" w:rsidRPr="00702BE8">
        <w:rPr>
          <w:rFonts w:cs="Times New Roman"/>
          <w:b/>
          <w:lang w:eastAsia="en-GB" w:bidi="en-US"/>
        </w:rPr>
        <w:t>Rezultati konzultacija s partnerskim vijećem za područje županije</w:t>
      </w:r>
      <w:r w:rsidR="00702BE8" w:rsidRPr="00702BE8">
        <w:rPr>
          <w:b/>
        </w:rPr>
        <w:t xml:space="preserve"> </w:t>
      </w:r>
    </w:p>
    <w:p w:rsidR="005A3ED5" w:rsidRPr="00C123F4" w:rsidRDefault="004655D2" w:rsidP="00702BE8">
      <w:pPr>
        <w:pStyle w:val="NoSpacing"/>
        <w:jc w:val="both"/>
        <w:rPr>
          <w:b/>
        </w:rPr>
      </w:pPr>
      <w:r w:rsidRPr="00C123F4">
        <w:rPr>
          <w:b/>
        </w:rPr>
        <w:t xml:space="preserve">DODATAK 2: </w:t>
      </w:r>
      <w:r w:rsidR="005A3ED5" w:rsidRPr="00C123F4">
        <w:rPr>
          <w:b/>
        </w:rPr>
        <w:t>Cjelovita analiza</w:t>
      </w:r>
      <w:r w:rsidR="00FD48CC" w:rsidRPr="00C123F4">
        <w:rPr>
          <w:b/>
        </w:rPr>
        <w:t xml:space="preserve"> stanja</w:t>
      </w:r>
    </w:p>
    <w:p w:rsidR="005A3ED5" w:rsidRPr="00C123F4" w:rsidRDefault="004655D2" w:rsidP="00541385">
      <w:pPr>
        <w:spacing w:after="0"/>
        <w:jc w:val="both"/>
        <w:rPr>
          <w:b/>
        </w:rPr>
      </w:pPr>
      <w:r w:rsidRPr="00C123F4">
        <w:rPr>
          <w:b/>
        </w:rPr>
        <w:t xml:space="preserve">DODATAK </w:t>
      </w:r>
      <w:r w:rsidR="00C123F4" w:rsidRPr="00C123F4">
        <w:rPr>
          <w:b/>
        </w:rPr>
        <w:t>3</w:t>
      </w:r>
      <w:r w:rsidRPr="00C123F4">
        <w:rPr>
          <w:b/>
        </w:rPr>
        <w:t xml:space="preserve">: </w:t>
      </w:r>
      <w:r w:rsidR="00C123F4" w:rsidRPr="00C123F4">
        <w:rPr>
          <w:b/>
        </w:rPr>
        <w:t>Izvještaj</w:t>
      </w:r>
      <w:r w:rsidR="00650101" w:rsidRPr="00C123F4">
        <w:rPr>
          <w:b/>
        </w:rPr>
        <w:t xml:space="preserve"> o prethodno</w:t>
      </w:r>
      <w:r w:rsidR="00702BE8">
        <w:rPr>
          <w:b/>
        </w:rPr>
        <w:t>m</w:t>
      </w:r>
      <w:r w:rsidR="00650101" w:rsidRPr="00C123F4">
        <w:rPr>
          <w:b/>
        </w:rPr>
        <w:t xml:space="preserve"> vrednovanj</w:t>
      </w:r>
      <w:r w:rsidR="00702BE8">
        <w:rPr>
          <w:b/>
        </w:rPr>
        <w:t>u</w:t>
      </w:r>
    </w:p>
    <w:p w:rsidR="007B5AC5" w:rsidRPr="00C123F4" w:rsidRDefault="00541385" w:rsidP="00541385">
      <w:pPr>
        <w:spacing w:after="0"/>
        <w:jc w:val="both"/>
        <w:rPr>
          <w:b/>
        </w:rPr>
      </w:pPr>
      <w:r w:rsidRPr="00C123F4">
        <w:rPr>
          <w:b/>
        </w:rPr>
        <w:t xml:space="preserve">DODATAK </w:t>
      </w:r>
      <w:r w:rsidR="00C123F4" w:rsidRPr="00C123F4">
        <w:rPr>
          <w:b/>
        </w:rPr>
        <w:t>4</w:t>
      </w:r>
      <w:r w:rsidR="007B5AC5" w:rsidRPr="00C123F4">
        <w:rPr>
          <w:b/>
        </w:rPr>
        <w:t xml:space="preserve">: </w:t>
      </w:r>
      <w:r w:rsidR="00C123F4" w:rsidRPr="00C123F4">
        <w:rPr>
          <w:b/>
        </w:rPr>
        <w:t>Izvještaj o strateškoj ocjeni utjecaja na okoliš</w:t>
      </w:r>
    </w:p>
    <w:p w:rsidR="00373022" w:rsidRDefault="00373022" w:rsidP="004655D2">
      <w:pPr>
        <w:tabs>
          <w:tab w:val="left" w:pos="3690"/>
        </w:tabs>
        <w:jc w:val="both"/>
        <w:rPr>
          <w:rFonts w:cs="Times New Roman"/>
        </w:rPr>
      </w:pPr>
    </w:p>
    <w:sectPr w:rsidR="00373022" w:rsidSect="00AE1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F6" w:rsidRDefault="00E84BF6" w:rsidP="00FA4D8D">
      <w:pPr>
        <w:spacing w:after="0" w:line="240" w:lineRule="auto"/>
      </w:pPr>
      <w:r>
        <w:separator/>
      </w:r>
    </w:p>
  </w:endnote>
  <w:endnote w:type="continuationSeparator" w:id="0">
    <w:p w:rsidR="00E84BF6" w:rsidRDefault="00E84BF6" w:rsidP="00F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F6" w:rsidRDefault="00E84BF6" w:rsidP="00FA4D8D">
      <w:pPr>
        <w:spacing w:after="0" w:line="240" w:lineRule="auto"/>
      </w:pPr>
      <w:r>
        <w:separator/>
      </w:r>
    </w:p>
  </w:footnote>
  <w:footnote w:type="continuationSeparator" w:id="0">
    <w:p w:rsidR="00E84BF6" w:rsidRDefault="00E84BF6" w:rsidP="00FA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5864"/>
    <w:multiLevelType w:val="hybridMultilevel"/>
    <w:tmpl w:val="708E7512"/>
    <w:lvl w:ilvl="0" w:tplc="EE9EC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68"/>
    <w:rsid w:val="0000364F"/>
    <w:rsid w:val="0005525C"/>
    <w:rsid w:val="000835D0"/>
    <w:rsid w:val="000A52B0"/>
    <w:rsid w:val="000B5C8A"/>
    <w:rsid w:val="000C2F9E"/>
    <w:rsid w:val="000E60A0"/>
    <w:rsid w:val="000F52E8"/>
    <w:rsid w:val="00135D53"/>
    <w:rsid w:val="001A0328"/>
    <w:rsid w:val="001A2339"/>
    <w:rsid w:val="001D5A9C"/>
    <w:rsid w:val="001E38D7"/>
    <w:rsid w:val="001E577F"/>
    <w:rsid w:val="00231AD5"/>
    <w:rsid w:val="00260E38"/>
    <w:rsid w:val="00263613"/>
    <w:rsid w:val="002728AD"/>
    <w:rsid w:val="002A1D66"/>
    <w:rsid w:val="002A78BC"/>
    <w:rsid w:val="002D2CAE"/>
    <w:rsid w:val="002D7587"/>
    <w:rsid w:val="002E2835"/>
    <w:rsid w:val="00303453"/>
    <w:rsid w:val="00325F5F"/>
    <w:rsid w:val="0033709F"/>
    <w:rsid w:val="0037198D"/>
    <w:rsid w:val="00373022"/>
    <w:rsid w:val="0038029B"/>
    <w:rsid w:val="00383913"/>
    <w:rsid w:val="00393984"/>
    <w:rsid w:val="003E544F"/>
    <w:rsid w:val="00417379"/>
    <w:rsid w:val="00436927"/>
    <w:rsid w:val="00436F6E"/>
    <w:rsid w:val="00444D02"/>
    <w:rsid w:val="004655D2"/>
    <w:rsid w:val="00466992"/>
    <w:rsid w:val="004757E9"/>
    <w:rsid w:val="00487145"/>
    <w:rsid w:val="00492F2F"/>
    <w:rsid w:val="004B1735"/>
    <w:rsid w:val="004B633F"/>
    <w:rsid w:val="00527345"/>
    <w:rsid w:val="00537C94"/>
    <w:rsid w:val="00541385"/>
    <w:rsid w:val="005772A1"/>
    <w:rsid w:val="00592BBF"/>
    <w:rsid w:val="005A24BF"/>
    <w:rsid w:val="005A279B"/>
    <w:rsid w:val="005A3ED5"/>
    <w:rsid w:val="005E2D7B"/>
    <w:rsid w:val="005E5CB9"/>
    <w:rsid w:val="005F1942"/>
    <w:rsid w:val="005F4482"/>
    <w:rsid w:val="00603A5F"/>
    <w:rsid w:val="00612847"/>
    <w:rsid w:val="006314A8"/>
    <w:rsid w:val="00641456"/>
    <w:rsid w:val="00650101"/>
    <w:rsid w:val="006E098C"/>
    <w:rsid w:val="006E0E34"/>
    <w:rsid w:val="006E33FE"/>
    <w:rsid w:val="00702BE8"/>
    <w:rsid w:val="007209B9"/>
    <w:rsid w:val="00794E58"/>
    <w:rsid w:val="007B57E1"/>
    <w:rsid w:val="007B5AC5"/>
    <w:rsid w:val="007C1D91"/>
    <w:rsid w:val="007D756D"/>
    <w:rsid w:val="00801BBB"/>
    <w:rsid w:val="00822FA9"/>
    <w:rsid w:val="00847039"/>
    <w:rsid w:val="00857849"/>
    <w:rsid w:val="008615C7"/>
    <w:rsid w:val="00881C18"/>
    <w:rsid w:val="00895A47"/>
    <w:rsid w:val="008975E3"/>
    <w:rsid w:val="0090286E"/>
    <w:rsid w:val="00957A78"/>
    <w:rsid w:val="00962441"/>
    <w:rsid w:val="0097387B"/>
    <w:rsid w:val="00987C6F"/>
    <w:rsid w:val="009D173C"/>
    <w:rsid w:val="00A766E4"/>
    <w:rsid w:val="00AB2F3D"/>
    <w:rsid w:val="00AB540E"/>
    <w:rsid w:val="00AC58B5"/>
    <w:rsid w:val="00AE17B6"/>
    <w:rsid w:val="00AE286E"/>
    <w:rsid w:val="00AE6677"/>
    <w:rsid w:val="00AF6A6B"/>
    <w:rsid w:val="00BB2F1D"/>
    <w:rsid w:val="00BC600E"/>
    <w:rsid w:val="00BC6C07"/>
    <w:rsid w:val="00BD3BA1"/>
    <w:rsid w:val="00BE30ED"/>
    <w:rsid w:val="00C123F4"/>
    <w:rsid w:val="00C167D3"/>
    <w:rsid w:val="00D22949"/>
    <w:rsid w:val="00D412EB"/>
    <w:rsid w:val="00D743EF"/>
    <w:rsid w:val="00D87BAA"/>
    <w:rsid w:val="00DA6F9E"/>
    <w:rsid w:val="00DA7868"/>
    <w:rsid w:val="00DB3B58"/>
    <w:rsid w:val="00DE7689"/>
    <w:rsid w:val="00E04C4B"/>
    <w:rsid w:val="00E15536"/>
    <w:rsid w:val="00E225E9"/>
    <w:rsid w:val="00E23672"/>
    <w:rsid w:val="00E26829"/>
    <w:rsid w:val="00E44AE7"/>
    <w:rsid w:val="00E64327"/>
    <w:rsid w:val="00E714B6"/>
    <w:rsid w:val="00E814D8"/>
    <w:rsid w:val="00E84BF6"/>
    <w:rsid w:val="00EA0A0F"/>
    <w:rsid w:val="00ED2606"/>
    <w:rsid w:val="00EE634F"/>
    <w:rsid w:val="00EF62E7"/>
    <w:rsid w:val="00F07DBF"/>
    <w:rsid w:val="00F1396B"/>
    <w:rsid w:val="00F20020"/>
    <w:rsid w:val="00F22AA5"/>
    <w:rsid w:val="00F261B5"/>
    <w:rsid w:val="00F27AB7"/>
    <w:rsid w:val="00F312B3"/>
    <w:rsid w:val="00F4274B"/>
    <w:rsid w:val="00F77976"/>
    <w:rsid w:val="00FA4D8D"/>
    <w:rsid w:val="00FB1C5B"/>
    <w:rsid w:val="00FC3B6A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E26829"/>
    <w:pPr>
      <w:keepNext/>
      <w:keepLines/>
      <w:suppressAutoHyphens/>
      <w:spacing w:before="120" w:after="120" w:line="100" w:lineRule="atLeast"/>
      <w:outlineLvl w:val="0"/>
    </w:pPr>
    <w:rPr>
      <w:rFonts w:ascii="Cambria" w:eastAsia="SimSun" w:hAnsi="Cambria" w:cs="font355"/>
      <w:b/>
      <w:bCs/>
      <w:color w:val="000000"/>
      <w:sz w:val="24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26829"/>
    <w:pPr>
      <w:keepNext/>
      <w:keepLines/>
      <w:suppressAutoHyphens/>
      <w:spacing w:after="0" w:line="100" w:lineRule="atLeast"/>
      <w:outlineLvl w:val="1"/>
    </w:pPr>
    <w:rPr>
      <w:rFonts w:ascii="Cambria" w:eastAsia="SimSun" w:hAnsi="Cambria" w:cs="font355"/>
      <w:b/>
      <w:bCs/>
      <w:color w:val="000000"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5"/>
    <w:rPr>
      <w:rFonts w:ascii="Tahoma" w:hAnsi="Tahoma" w:cs="Tahoma"/>
      <w:sz w:val="16"/>
      <w:szCs w:val="16"/>
    </w:r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 Char Char"/>
    <w:basedOn w:val="Normal"/>
    <w:link w:val="FootnoteTextChar"/>
    <w:uiPriority w:val="99"/>
    <w:unhideWhenUsed/>
    <w:rsid w:val="00FA4D8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DefaultParagraphFont"/>
    <w:link w:val="FootnoteText"/>
    <w:uiPriority w:val="99"/>
    <w:rsid w:val="00FA4D8D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A4D8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64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0E38"/>
  </w:style>
  <w:style w:type="character" w:customStyle="1" w:styleId="Heading1Char">
    <w:name w:val="Heading 1 Char"/>
    <w:basedOn w:val="DefaultParagraphFont"/>
    <w:link w:val="Heading1"/>
    <w:uiPriority w:val="9"/>
    <w:rsid w:val="00E26829"/>
    <w:rPr>
      <w:rFonts w:ascii="Cambria" w:eastAsia="SimSun" w:hAnsi="Cambria" w:cs="font355"/>
      <w:b/>
      <w:bCs/>
      <w:color w:val="000000"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8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829"/>
  </w:style>
  <w:style w:type="character" w:customStyle="1" w:styleId="defaultparagraphfont-000009">
    <w:name w:val="defaultparagraphfont-000009"/>
    <w:rsid w:val="00E2682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829"/>
    <w:rPr>
      <w:rFonts w:ascii="Cambria" w:eastAsia="SimSun" w:hAnsi="Cambria" w:cs="font355"/>
      <w:b/>
      <w:bCs/>
      <w:color w:val="000000"/>
      <w:sz w:val="24"/>
      <w:szCs w:val="26"/>
      <w:lang w:eastAsia="ar-SA"/>
    </w:rPr>
  </w:style>
  <w:style w:type="character" w:customStyle="1" w:styleId="defaultparagraphfont-000016">
    <w:name w:val="defaultparagraphfont-000016"/>
    <w:rsid w:val="00E26829"/>
    <w:rPr>
      <w:rFonts w:ascii="Cambria" w:hAnsi="Cambria" w:hint="default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E26829"/>
    <w:pPr>
      <w:keepNext/>
      <w:keepLines/>
      <w:suppressAutoHyphens/>
      <w:spacing w:before="120" w:after="120" w:line="100" w:lineRule="atLeast"/>
      <w:outlineLvl w:val="0"/>
    </w:pPr>
    <w:rPr>
      <w:rFonts w:ascii="Cambria" w:eastAsia="SimSun" w:hAnsi="Cambria" w:cs="font355"/>
      <w:b/>
      <w:bCs/>
      <w:color w:val="000000"/>
      <w:sz w:val="24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26829"/>
    <w:pPr>
      <w:keepNext/>
      <w:keepLines/>
      <w:suppressAutoHyphens/>
      <w:spacing w:after="0" w:line="100" w:lineRule="atLeast"/>
      <w:outlineLvl w:val="1"/>
    </w:pPr>
    <w:rPr>
      <w:rFonts w:ascii="Cambria" w:eastAsia="SimSun" w:hAnsi="Cambria" w:cs="font355"/>
      <w:b/>
      <w:bCs/>
      <w:color w:val="000000"/>
      <w:sz w:val="24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5"/>
    <w:rPr>
      <w:rFonts w:ascii="Tahoma" w:hAnsi="Tahoma" w:cs="Tahoma"/>
      <w:sz w:val="16"/>
      <w:szCs w:val="16"/>
    </w:r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 Char Char"/>
    <w:basedOn w:val="Normal"/>
    <w:link w:val="FootnoteTextChar"/>
    <w:uiPriority w:val="99"/>
    <w:unhideWhenUsed/>
    <w:rsid w:val="00FA4D8D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DefaultParagraphFont"/>
    <w:link w:val="FootnoteText"/>
    <w:uiPriority w:val="99"/>
    <w:rsid w:val="00FA4D8D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A4D8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64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60E38"/>
  </w:style>
  <w:style w:type="character" w:customStyle="1" w:styleId="Heading1Char">
    <w:name w:val="Heading 1 Char"/>
    <w:basedOn w:val="DefaultParagraphFont"/>
    <w:link w:val="Heading1"/>
    <w:uiPriority w:val="9"/>
    <w:rsid w:val="00E26829"/>
    <w:rPr>
      <w:rFonts w:ascii="Cambria" w:eastAsia="SimSun" w:hAnsi="Cambria" w:cs="font355"/>
      <w:b/>
      <w:bCs/>
      <w:color w:val="000000"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268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829"/>
  </w:style>
  <w:style w:type="character" w:customStyle="1" w:styleId="defaultparagraphfont-000009">
    <w:name w:val="defaultparagraphfont-000009"/>
    <w:rsid w:val="00E2682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829"/>
    <w:rPr>
      <w:rFonts w:ascii="Cambria" w:eastAsia="SimSun" w:hAnsi="Cambria" w:cs="font355"/>
      <w:b/>
      <w:bCs/>
      <w:color w:val="000000"/>
      <w:sz w:val="24"/>
      <w:szCs w:val="26"/>
      <w:lang w:eastAsia="ar-SA"/>
    </w:rPr>
  </w:style>
  <w:style w:type="character" w:customStyle="1" w:styleId="defaultparagraphfont-000016">
    <w:name w:val="defaultparagraphfont-000016"/>
    <w:rsid w:val="00E26829"/>
    <w:rPr>
      <w:rFonts w:ascii="Cambria" w:hAnsi="Cambria" w:hint="default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idokic</dc:creator>
  <cp:lastModifiedBy>Franka Vojnović</cp:lastModifiedBy>
  <cp:revision>2</cp:revision>
  <cp:lastPrinted>2015-09-18T12:30:00Z</cp:lastPrinted>
  <dcterms:created xsi:type="dcterms:W3CDTF">2015-09-30T06:42:00Z</dcterms:created>
  <dcterms:modified xsi:type="dcterms:W3CDTF">2015-09-30T06:42:00Z</dcterms:modified>
</cp:coreProperties>
</file>